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3749B" w14:textId="77777777" w:rsidR="004F06C4" w:rsidRDefault="004F06C4" w:rsidP="004F06C4">
      <w:pPr>
        <w:spacing w:after="0"/>
        <w:ind w:firstLine="709"/>
        <w:jc w:val="both"/>
        <w:rPr>
          <w:rFonts w:ascii="Verdana" w:hAnsi="Verdana"/>
          <w:b/>
          <w:color w:val="002060"/>
        </w:rPr>
      </w:pPr>
      <w:r>
        <w:rPr>
          <w:rFonts w:ascii="Verdana" w:hAnsi="Verdana"/>
          <w:b/>
          <w:color w:val="002060"/>
        </w:rPr>
        <w:t xml:space="preserve">Джон </w:t>
      </w:r>
      <w:proofErr w:type="spellStart"/>
      <w:r>
        <w:rPr>
          <w:rFonts w:ascii="Verdana" w:hAnsi="Verdana"/>
          <w:b/>
          <w:color w:val="002060"/>
        </w:rPr>
        <w:t>Лейк</w:t>
      </w:r>
      <w:proofErr w:type="spellEnd"/>
    </w:p>
    <w:p w14:paraId="516D3201" w14:textId="77777777" w:rsidR="004F06C4" w:rsidRDefault="004F06C4" w:rsidP="004F06C4">
      <w:pPr>
        <w:spacing w:after="0"/>
        <w:ind w:firstLine="709"/>
        <w:jc w:val="both"/>
        <w:rPr>
          <w:rFonts w:ascii="Verdana" w:hAnsi="Verdana"/>
          <w:b/>
          <w:color w:val="002060"/>
        </w:rPr>
      </w:pPr>
    </w:p>
    <w:p w14:paraId="65242614" w14:textId="77777777" w:rsidR="00E93817" w:rsidRPr="004F06C4" w:rsidRDefault="00E93817" w:rsidP="004F06C4">
      <w:pPr>
        <w:spacing w:after="0"/>
        <w:ind w:firstLine="709"/>
        <w:jc w:val="both"/>
        <w:rPr>
          <w:rFonts w:ascii="Verdana" w:hAnsi="Verdana"/>
          <w:b/>
          <w:color w:val="002060"/>
        </w:rPr>
      </w:pPr>
      <w:r w:rsidRPr="004F06C4">
        <w:rPr>
          <w:rFonts w:ascii="Verdana" w:hAnsi="Verdana"/>
          <w:b/>
          <w:color w:val="002060"/>
        </w:rPr>
        <w:t>ПОСЛАНИЕ</w:t>
      </w:r>
      <w:r w:rsidR="006244A0">
        <w:rPr>
          <w:rFonts w:ascii="Verdana" w:hAnsi="Verdana"/>
          <w:b/>
          <w:color w:val="002060"/>
        </w:rPr>
        <w:t>.</w:t>
      </w:r>
    </w:p>
    <w:p w14:paraId="36D5C5AD" w14:textId="77777777" w:rsidR="00E93817" w:rsidRDefault="006244A0" w:rsidP="004F06C4">
      <w:pPr>
        <w:spacing w:after="0"/>
        <w:ind w:firstLine="709"/>
        <w:jc w:val="both"/>
        <w:rPr>
          <w:rFonts w:ascii="Verdana" w:hAnsi="Verdana"/>
          <w:b/>
          <w:color w:val="002060"/>
        </w:rPr>
      </w:pPr>
      <w:r>
        <w:rPr>
          <w:rFonts w:ascii="Verdana" w:hAnsi="Verdana"/>
          <w:b/>
          <w:color w:val="002060"/>
        </w:rPr>
        <w:t>БЕСКОМПРОМИСНЫЙ ЧЕЛОВЕК</w:t>
      </w:r>
      <w:bookmarkStart w:id="0" w:name="_GoBack"/>
      <w:bookmarkEnd w:id="0"/>
    </w:p>
    <w:p w14:paraId="420D53B7" w14:textId="77777777" w:rsidR="004F06C4" w:rsidRPr="004F06C4" w:rsidRDefault="004F06C4" w:rsidP="004F06C4">
      <w:pPr>
        <w:spacing w:after="0"/>
        <w:ind w:firstLine="709"/>
        <w:jc w:val="both"/>
        <w:rPr>
          <w:rFonts w:ascii="Verdana" w:hAnsi="Verdana"/>
          <w:b/>
          <w:color w:val="002060"/>
        </w:rPr>
      </w:pPr>
    </w:p>
    <w:p w14:paraId="14517377" w14:textId="77777777" w:rsidR="00E93817" w:rsidRPr="004F06C4" w:rsidRDefault="00E93817" w:rsidP="004F06C4">
      <w:pPr>
        <w:spacing w:after="0"/>
        <w:ind w:firstLine="709"/>
        <w:jc w:val="both"/>
        <w:rPr>
          <w:rFonts w:ascii="Verdana" w:hAnsi="Verdana"/>
          <w:i/>
          <w:color w:val="404040" w:themeColor="text1" w:themeTint="BF"/>
        </w:rPr>
      </w:pPr>
      <w:r w:rsidRPr="004F06C4">
        <w:rPr>
          <w:rFonts w:ascii="Verdana" w:hAnsi="Verdana"/>
          <w:i/>
          <w:color w:val="404040" w:themeColor="text1" w:themeTint="BF"/>
        </w:rPr>
        <w:t>Однажды Джону Лейку выдалась возможность обратиться к собранию служителей Англиканской церкви, возглавляемой епископом Лондона, который сказал о его учении следующее:</w:t>
      </w:r>
    </w:p>
    <w:p w14:paraId="13C769DC" w14:textId="77777777" w:rsidR="00E93817" w:rsidRPr="004F06C4" w:rsidRDefault="00E93817" w:rsidP="004F06C4">
      <w:pPr>
        <w:spacing w:after="0"/>
        <w:ind w:firstLine="709"/>
        <w:jc w:val="both"/>
        <w:rPr>
          <w:rFonts w:ascii="Verdana" w:hAnsi="Verdana"/>
          <w:i/>
          <w:color w:val="404040" w:themeColor="text1" w:themeTint="BF"/>
        </w:rPr>
      </w:pPr>
      <w:r w:rsidRPr="004F06C4">
        <w:rPr>
          <w:rFonts w:ascii="Verdana" w:hAnsi="Verdana"/>
          <w:i/>
          <w:color w:val="404040" w:themeColor="text1" w:themeTint="BF"/>
        </w:rPr>
        <w:t>«Оно исполнено духом христианства в его первоначальном виде и помогает нам понять различие между мышлением христиан первого и двадцатого веков. Оно пронизано духом господства Христа, благодаря которому христианство достигло своего духовного превосходства над другими религиями... Это одна из самых лучших проповедей, которые я когда-либо слышал, и я рекомендую внимательно изучить ее каждому священнику.</w:t>
      </w:r>
    </w:p>
    <w:p w14:paraId="6434D74A" w14:textId="77777777" w:rsidR="00E93817" w:rsidRPr="004F06C4" w:rsidRDefault="00E93817" w:rsidP="004F06C4">
      <w:pPr>
        <w:spacing w:after="0"/>
        <w:ind w:firstLine="709"/>
        <w:jc w:val="both"/>
        <w:rPr>
          <w:rFonts w:ascii="Verdana" w:hAnsi="Verdana"/>
          <w:i/>
          <w:color w:val="404040" w:themeColor="text1" w:themeTint="BF"/>
        </w:rPr>
      </w:pPr>
      <w:r w:rsidRPr="004F06C4">
        <w:rPr>
          <w:rFonts w:ascii="Verdana" w:hAnsi="Verdana"/>
          <w:i/>
          <w:color w:val="404040" w:themeColor="text1" w:themeTint="BF"/>
        </w:rPr>
        <w:t>Мы пригласили мистера Лейка, и он проехал семь тысяч миль, чтобы побывать здесь. Комитет, состоящий из представителей Англиканской церкви, отправился в Южную Африку, чтобы исследовать деятельность, личность, учение и служение мистера Лейка, и его присутствие здесь - результат их удовлетворительного отчета».</w:t>
      </w:r>
    </w:p>
    <w:p w14:paraId="5A341ED4" w14:textId="77777777" w:rsidR="00E93817" w:rsidRPr="004F06C4" w:rsidRDefault="00E93817" w:rsidP="004F06C4">
      <w:pPr>
        <w:spacing w:after="0"/>
        <w:ind w:firstLine="709"/>
        <w:jc w:val="both"/>
        <w:rPr>
          <w:rFonts w:ascii="Verdana" w:hAnsi="Verdana"/>
          <w:i/>
          <w:color w:val="404040" w:themeColor="text1" w:themeTint="BF"/>
        </w:rPr>
      </w:pPr>
      <w:r w:rsidRPr="004F06C4">
        <w:rPr>
          <w:rFonts w:ascii="Verdana" w:hAnsi="Verdana"/>
          <w:i/>
          <w:color w:val="404040" w:themeColor="text1" w:themeTint="BF"/>
        </w:rPr>
        <w:t>Ниже приведен текст проповеди, которую Джон Лейк произнес в Лондоне, а затем в Вашингтоне в декабре 1913 года:</w:t>
      </w:r>
    </w:p>
    <w:p w14:paraId="1C8F88E7" w14:textId="77777777" w:rsidR="00E93817" w:rsidRPr="004F06C4" w:rsidRDefault="00E93817" w:rsidP="004F06C4">
      <w:pPr>
        <w:spacing w:after="0"/>
        <w:ind w:firstLine="709"/>
        <w:jc w:val="both"/>
        <w:rPr>
          <w:rFonts w:ascii="Verdana" w:hAnsi="Verdana"/>
          <w:i/>
          <w:color w:val="404040" w:themeColor="text1" w:themeTint="BF"/>
        </w:rPr>
      </w:pPr>
      <w:r w:rsidRPr="004F06C4">
        <w:rPr>
          <w:rFonts w:ascii="Verdana" w:hAnsi="Verdana"/>
          <w:i/>
          <w:color w:val="404040" w:themeColor="text1" w:themeTint="BF"/>
        </w:rPr>
        <w:t>...Я прошу Бога, чтобы Он сохранил ваш дух, душу и тело в безупречном состоянии [незагрязненными от мира] в пришествие Господа нашего Иисуса Христа.</w:t>
      </w:r>
    </w:p>
    <w:p w14:paraId="4983D03F" w14:textId="77777777" w:rsidR="00E93817" w:rsidRPr="004F06C4" w:rsidRDefault="00E93817" w:rsidP="004F06C4">
      <w:pPr>
        <w:spacing w:after="0"/>
        <w:ind w:firstLine="709"/>
        <w:jc w:val="both"/>
        <w:rPr>
          <w:rFonts w:ascii="Verdana" w:hAnsi="Verdana"/>
          <w:i/>
          <w:color w:val="404040" w:themeColor="text1" w:themeTint="BF"/>
        </w:rPr>
      </w:pPr>
    </w:p>
    <w:p w14:paraId="60D8E1EB"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Верен Призывающий вас, Который и сотворит [сие].</w:t>
      </w:r>
    </w:p>
    <w:p w14:paraId="7B5FD6D3"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 xml:space="preserve">1-е </w:t>
      </w:r>
      <w:proofErr w:type="spellStart"/>
      <w:r w:rsidRPr="004F06C4">
        <w:rPr>
          <w:rFonts w:ascii="Verdana" w:hAnsi="Verdana"/>
          <w:i/>
          <w:color w:val="002060"/>
        </w:rPr>
        <w:t>Фессалоникийцам</w:t>
      </w:r>
      <w:proofErr w:type="spellEnd"/>
      <w:r w:rsidRPr="004F06C4">
        <w:rPr>
          <w:rFonts w:ascii="Verdana" w:hAnsi="Verdana"/>
          <w:i/>
          <w:color w:val="002060"/>
        </w:rPr>
        <w:t xml:space="preserve"> 5:24</w:t>
      </w:r>
    </w:p>
    <w:p w14:paraId="26C1506B" w14:textId="77777777" w:rsidR="00E93817" w:rsidRPr="004F06C4" w:rsidRDefault="00E93817" w:rsidP="004F06C4">
      <w:pPr>
        <w:spacing w:after="0"/>
        <w:ind w:firstLine="709"/>
        <w:jc w:val="both"/>
        <w:rPr>
          <w:rFonts w:ascii="Verdana" w:hAnsi="Verdana"/>
          <w:i/>
          <w:color w:val="002060"/>
        </w:rPr>
      </w:pPr>
    </w:p>
    <w:p w14:paraId="6136E4C6" w14:textId="77777777" w:rsidR="00E93817" w:rsidRPr="004F06C4" w:rsidRDefault="00E93817" w:rsidP="004F06C4">
      <w:pPr>
        <w:spacing w:after="0"/>
        <w:ind w:firstLine="709"/>
        <w:jc w:val="both"/>
        <w:rPr>
          <w:rFonts w:ascii="Verdana" w:hAnsi="Verdana"/>
        </w:rPr>
      </w:pPr>
      <w:r w:rsidRPr="004F06C4">
        <w:rPr>
          <w:rFonts w:ascii="Verdana" w:hAnsi="Verdana"/>
        </w:rPr>
        <w:t>В начале времен, даже прежде чем был создан человек, всё во Вселенной пребывало в состоянии полного повиновения и подчинения Богу. Ангелы были послушны Богу. Но пришло время, когда ангелы восстали против Божьего господства.</w:t>
      </w:r>
    </w:p>
    <w:p w14:paraId="11F359D9" w14:textId="77777777" w:rsidR="00E93817" w:rsidRPr="004F06C4" w:rsidRDefault="00E93817" w:rsidP="004F06C4">
      <w:pPr>
        <w:spacing w:after="0"/>
        <w:ind w:firstLine="709"/>
        <w:jc w:val="both"/>
        <w:rPr>
          <w:rFonts w:ascii="Verdana" w:hAnsi="Verdana"/>
        </w:rPr>
      </w:pPr>
      <w:r w:rsidRPr="004F06C4">
        <w:rPr>
          <w:rFonts w:ascii="Verdana" w:hAnsi="Verdana"/>
        </w:rPr>
        <w:t xml:space="preserve"> </w:t>
      </w:r>
    </w:p>
    <w:p w14:paraId="3FCA8C1C" w14:textId="77777777" w:rsidR="00E93817" w:rsidRPr="004F06C4" w:rsidRDefault="00E93817" w:rsidP="004F06C4">
      <w:pPr>
        <w:spacing w:after="0"/>
        <w:ind w:firstLine="709"/>
        <w:jc w:val="both"/>
        <w:rPr>
          <w:rFonts w:ascii="Verdana" w:hAnsi="Verdana"/>
          <w:i/>
          <w:color w:val="002060"/>
        </w:rPr>
      </w:pPr>
      <w:r w:rsidRPr="004F06C4">
        <w:rPr>
          <w:rFonts w:ascii="Verdana" w:hAnsi="Verdana"/>
        </w:rPr>
        <w:t xml:space="preserve">В Книге Исайи о сатане говорится следующее: </w:t>
      </w:r>
      <w:r w:rsidRPr="004F06C4">
        <w:rPr>
          <w:rFonts w:ascii="Verdana" w:hAnsi="Verdana"/>
          <w:i/>
          <w:color w:val="002060"/>
        </w:rPr>
        <w:t>«Как упал ты с неба, денница, сын зари!..» (Исайи 14:12).</w:t>
      </w:r>
      <w:r w:rsidRPr="004F06C4">
        <w:rPr>
          <w:rFonts w:ascii="Verdana" w:hAnsi="Verdana"/>
        </w:rPr>
        <w:t xml:space="preserve"> Еще в Божьем Слове говорится о нем: </w:t>
      </w:r>
      <w:r w:rsidRPr="004F06C4">
        <w:rPr>
          <w:rFonts w:ascii="Verdana" w:hAnsi="Verdana"/>
          <w:i/>
          <w:color w:val="002060"/>
        </w:rPr>
        <w:t>«Ты совершен был в путях твоих со дня сотворения твоего, доколе не нашлось в тебе беззакония» (</w:t>
      </w:r>
      <w:proofErr w:type="spellStart"/>
      <w:r w:rsidRPr="004F06C4">
        <w:rPr>
          <w:rFonts w:ascii="Verdana" w:hAnsi="Verdana"/>
          <w:i/>
          <w:color w:val="002060"/>
        </w:rPr>
        <w:t>Иезекииля</w:t>
      </w:r>
      <w:proofErr w:type="spellEnd"/>
      <w:r w:rsidRPr="004F06C4">
        <w:rPr>
          <w:rFonts w:ascii="Verdana" w:hAnsi="Verdana"/>
          <w:i/>
          <w:color w:val="002060"/>
        </w:rPr>
        <w:t xml:space="preserve"> 28:15).</w:t>
      </w:r>
    </w:p>
    <w:p w14:paraId="586DE370" w14:textId="77777777" w:rsidR="00E93817" w:rsidRPr="004F06C4" w:rsidRDefault="00E93817" w:rsidP="004F06C4">
      <w:pPr>
        <w:spacing w:after="0"/>
        <w:ind w:firstLine="709"/>
        <w:jc w:val="both"/>
        <w:rPr>
          <w:rFonts w:ascii="Verdana" w:hAnsi="Verdana"/>
        </w:rPr>
      </w:pPr>
      <w:r w:rsidRPr="004F06C4">
        <w:rPr>
          <w:rFonts w:ascii="Verdana" w:hAnsi="Verdana"/>
        </w:rPr>
        <w:t>Именно гордость произвела в ангеле, который был чист и свят, желание отделиться от Бога и взбунтоваться против Него.</w:t>
      </w:r>
    </w:p>
    <w:p w14:paraId="0ABB34A7" w14:textId="77777777" w:rsidR="00E93817" w:rsidRPr="004F06C4" w:rsidRDefault="00E93817" w:rsidP="004F06C4">
      <w:pPr>
        <w:spacing w:after="0"/>
        <w:ind w:firstLine="709"/>
        <w:jc w:val="both"/>
        <w:rPr>
          <w:rFonts w:ascii="Verdana" w:hAnsi="Verdana"/>
        </w:rPr>
      </w:pPr>
      <w:r w:rsidRPr="004F06C4">
        <w:rPr>
          <w:rFonts w:ascii="Verdana" w:hAnsi="Verdana"/>
        </w:rPr>
        <w:t>Та же самая гордость, или желание променять Божью волю на свою собственную, заставила согрешить Адама. От Адама человечество унаследовало то же самое инстинктивное желание ходить своими, а не Божьими путями. Из-за тянувшегося веками желания человека исполнять свою волю и ходить мирскими путями у нас сложилось весьма туманное представление о том, что такое истинная Божья воля и Его истинные пути. Это также касается природы и сущности Бога.</w:t>
      </w:r>
    </w:p>
    <w:p w14:paraId="4ADFB2E6" w14:textId="77777777" w:rsidR="00E93817" w:rsidRPr="004F06C4" w:rsidRDefault="00E93817" w:rsidP="004F06C4">
      <w:pPr>
        <w:spacing w:after="0"/>
        <w:ind w:firstLine="709"/>
        <w:jc w:val="both"/>
        <w:rPr>
          <w:rFonts w:ascii="Verdana" w:hAnsi="Verdana"/>
        </w:rPr>
      </w:pPr>
      <w:r w:rsidRPr="004F06C4">
        <w:rPr>
          <w:rFonts w:ascii="Verdana" w:hAnsi="Verdana"/>
        </w:rPr>
        <w:lastRenderedPageBreak/>
        <w:t>Нам трудно представить, как Бог может быть одновременно и Духом и материей. Бог есть Дух, а Дух нематериален. Но Сам Бог является материей — только небесной, а не земной. Ангелы — материальные существа, иначе мы не могли бы их видеть. Они являются не земными существами или материей, а небесными.</w:t>
      </w:r>
    </w:p>
    <w:p w14:paraId="02DEFF4B" w14:textId="77777777" w:rsidR="00E93817" w:rsidRPr="004F06C4" w:rsidRDefault="00E93817" w:rsidP="004F06C4">
      <w:pPr>
        <w:spacing w:after="0"/>
        <w:ind w:firstLine="709"/>
        <w:jc w:val="both"/>
        <w:rPr>
          <w:rFonts w:ascii="Verdana" w:hAnsi="Verdana"/>
        </w:rPr>
      </w:pPr>
      <w:r w:rsidRPr="004F06C4">
        <w:rPr>
          <w:rFonts w:ascii="Verdana" w:hAnsi="Verdana"/>
        </w:rPr>
        <w:t>Когда мы размышляем о веществе, из которого состоят небесные существа и из которого, вероятнее всего, состоит Сам Бог, в нашем разуме появляются образы света, огня и духа.</w:t>
      </w:r>
    </w:p>
    <w:p w14:paraId="3FF49CA3" w14:textId="77777777" w:rsidR="00E93817" w:rsidRPr="004F06C4" w:rsidRDefault="00E93817" w:rsidP="004F06C4">
      <w:pPr>
        <w:spacing w:after="0"/>
        <w:ind w:firstLine="709"/>
        <w:jc w:val="both"/>
        <w:rPr>
          <w:rFonts w:ascii="Verdana" w:hAnsi="Verdana"/>
        </w:rPr>
      </w:pPr>
      <w:r w:rsidRPr="004F06C4">
        <w:rPr>
          <w:rFonts w:ascii="Verdana" w:hAnsi="Verdana"/>
        </w:rPr>
        <w:t xml:space="preserve">Кроме того, Слово Божье говорит нам, что Бог вдохнул в Адама дыхание жизни, </w:t>
      </w:r>
      <w:r w:rsidRPr="004F06C4">
        <w:rPr>
          <w:rFonts w:ascii="Verdana" w:hAnsi="Verdana"/>
          <w:i/>
          <w:color w:val="002060"/>
        </w:rPr>
        <w:t xml:space="preserve">«и стал человек </w:t>
      </w:r>
      <w:proofErr w:type="spellStart"/>
      <w:r w:rsidRPr="004F06C4">
        <w:rPr>
          <w:rFonts w:ascii="Verdana" w:hAnsi="Verdana"/>
          <w:i/>
          <w:color w:val="002060"/>
        </w:rPr>
        <w:t>душею</w:t>
      </w:r>
      <w:proofErr w:type="spellEnd"/>
      <w:r w:rsidRPr="004F06C4">
        <w:rPr>
          <w:rFonts w:ascii="Verdana" w:hAnsi="Verdana"/>
          <w:i/>
          <w:color w:val="002060"/>
        </w:rPr>
        <w:t xml:space="preserve"> живою» (Бытие 2:7)</w:t>
      </w:r>
      <w:r w:rsidRPr="004F06C4">
        <w:rPr>
          <w:rFonts w:ascii="Verdana" w:hAnsi="Verdana"/>
        </w:rPr>
        <w:t xml:space="preserve">. Именно таким образом Бог сотворил человека. В Писании сказано, что Он слепил человеческое тело из земной материи (см.: стих 7). Он создал человека </w:t>
      </w:r>
      <w:r w:rsidRPr="004F06C4">
        <w:rPr>
          <w:rFonts w:ascii="Verdana" w:hAnsi="Verdana"/>
          <w:i/>
          <w:color w:val="002060"/>
        </w:rPr>
        <w:t>«...по образу Своему, по образу Божию...» (Бытие 1:27)</w:t>
      </w:r>
      <w:r w:rsidRPr="004F06C4">
        <w:rPr>
          <w:rFonts w:ascii="Verdana" w:hAnsi="Verdana"/>
          <w:color w:val="002060"/>
        </w:rPr>
        <w:t xml:space="preserve"> </w:t>
      </w:r>
      <w:r w:rsidRPr="004F06C4">
        <w:rPr>
          <w:rFonts w:ascii="Verdana" w:hAnsi="Verdana"/>
        </w:rPr>
        <w:t>не только похожим на Себя внешне, но и вдохнул в него Себя Самого, Свое естество — Свою небесную материю, из которой состоит Сам. Он вложил, или вдохнул, Себя Самого в человека, и человек стал слиянием этого небесного вещества, или материи, и земного вещества, или материи.</w:t>
      </w:r>
    </w:p>
    <w:p w14:paraId="262A027E" w14:textId="77777777" w:rsidR="00E93817" w:rsidRPr="004F06C4" w:rsidRDefault="00E93817" w:rsidP="004F06C4">
      <w:pPr>
        <w:spacing w:after="0"/>
        <w:ind w:firstLine="709"/>
        <w:jc w:val="both"/>
        <w:rPr>
          <w:rFonts w:ascii="Verdana" w:hAnsi="Verdana"/>
        </w:rPr>
      </w:pPr>
      <w:r w:rsidRPr="004F06C4">
        <w:rPr>
          <w:rFonts w:ascii="Verdana" w:hAnsi="Verdana"/>
        </w:rPr>
        <w:t xml:space="preserve">Адам был сыном Божьим, созданным Богом по Своему подобию, похожим на своего Небесного Отца: столь же чистым, как и Он. Бог общался с ним. Слово Божье говорит нам, что Создатель сходил в </w:t>
      </w:r>
      <w:proofErr w:type="spellStart"/>
      <w:r w:rsidRPr="004F06C4">
        <w:rPr>
          <w:rFonts w:ascii="Verdana" w:hAnsi="Verdana"/>
        </w:rPr>
        <w:t>Едемский</w:t>
      </w:r>
      <w:proofErr w:type="spellEnd"/>
      <w:r w:rsidRPr="004F06C4">
        <w:rPr>
          <w:rFonts w:ascii="Verdana" w:hAnsi="Verdana"/>
        </w:rPr>
        <w:t xml:space="preserve"> сад, гулял с Адамом в прохладе дня и беседовал с ним. Между Богом и Адамом существовал совершенный союз. Адам был безгрешным и праведным перед Божьим лицом, и ему не нужно было отводить взгляд, когда Бог смотрел в его глаза. Божья чистота и непорочность не смущали его. Он был столь же чист, как и Бог. Таким был первый человек, дух которого состоял из Божьей, небесной материи, а тело - из земной. Он был непорочен, как и его Творец, он был равен Богу в отношении безгрешности, Создатель смотрел на него как на равного и поэтому дал ему право владычествовать на земле. Так человек стал наместником Бога на земле. Все на земле — и духовное и физическое — подчинялось этому «Богочеловеку».</w:t>
      </w:r>
    </w:p>
    <w:p w14:paraId="34AE6E1F" w14:textId="77777777" w:rsidR="00E93817" w:rsidRPr="004F06C4" w:rsidRDefault="00E93817" w:rsidP="004F06C4">
      <w:pPr>
        <w:spacing w:after="0"/>
        <w:ind w:firstLine="709"/>
        <w:jc w:val="both"/>
        <w:rPr>
          <w:rFonts w:ascii="Verdana" w:hAnsi="Verdana"/>
        </w:rPr>
      </w:pPr>
      <w:r w:rsidRPr="004F06C4">
        <w:rPr>
          <w:rFonts w:ascii="Verdana" w:hAnsi="Verdana"/>
        </w:rPr>
        <w:t>Грех человека заключался в том, что человек решил следовать своим земным, животным наклонностям, наклонностям плоти, а не наклонностям Божественной части своей природы, или духа. Результат был таков: когда сатана сделал ему предложение, земля начала взывать к земной части природы человека. Он потянулся к земному и сам стал земным. Поэтому грехопадение человека было его падением в самое себя. Из своего небесного состояния он пал к своей собственной земной природе, и это его разделение с Богом было абсолютным и полным. Бог сказал: «В тот день, когда вы согрешите, вы умрете» (Бытие 2:17, перефразировано автором). То есть в тот день, когда вы согрешите, приобщившись к земному, устремившись к земной части своего естества, которому присущи распад и уничтожение, начнется процесс смерти.</w:t>
      </w:r>
    </w:p>
    <w:p w14:paraId="22C366A4" w14:textId="77777777" w:rsidR="00E93817" w:rsidRPr="004F06C4" w:rsidRDefault="00E93817" w:rsidP="004F06C4">
      <w:pPr>
        <w:spacing w:after="0"/>
        <w:ind w:firstLine="709"/>
        <w:jc w:val="both"/>
        <w:rPr>
          <w:rFonts w:ascii="Verdana" w:hAnsi="Verdana"/>
        </w:rPr>
      </w:pPr>
      <w:r w:rsidRPr="004F06C4">
        <w:rPr>
          <w:rFonts w:ascii="Verdana" w:hAnsi="Verdana"/>
        </w:rPr>
        <w:t>Итак, смерть начинает господствовать в вашей жизни с того момента, когда в нее входит грех. Болезнь - это атрибут смерти. Смерть - результат греха. В Боге нет никаких болезней. В Нем их никогда не было, никогда не будет и даже не может быть. В человеке в его первозданном виде также не было никаких болезней до тех пор, пока он не стал земным, приняв решение пасть в самого себя и облечься в свою земную природу. Поэтому грех является прародителем болезней. Болезни - это результат греха. В мире не было бы никаких болезней, не будь греха.</w:t>
      </w:r>
    </w:p>
    <w:p w14:paraId="3D457114" w14:textId="77777777" w:rsidR="00E93817" w:rsidRPr="004F06C4" w:rsidRDefault="00E93817" w:rsidP="004F06C4">
      <w:pPr>
        <w:spacing w:after="0"/>
        <w:ind w:firstLine="709"/>
        <w:jc w:val="both"/>
        <w:rPr>
          <w:rFonts w:ascii="Verdana" w:hAnsi="Verdana"/>
        </w:rPr>
      </w:pPr>
      <w:r w:rsidRPr="004F06C4">
        <w:rPr>
          <w:rFonts w:ascii="Verdana" w:hAnsi="Verdana"/>
        </w:rPr>
        <w:t xml:space="preserve">Став земным и отделившись от Бога, человек нуждался в Спасителе. Спасение было ему необходимо, потому что в Божьем Слове говорится: </w:t>
      </w:r>
      <w:r w:rsidRPr="004F06C4">
        <w:rPr>
          <w:rFonts w:ascii="Verdana" w:hAnsi="Verdana"/>
          <w:i/>
          <w:color w:val="002060"/>
        </w:rPr>
        <w:t>«...должно вам родиться свыше» (Иоанна 3:7).</w:t>
      </w:r>
      <w:r w:rsidRPr="004F06C4">
        <w:rPr>
          <w:rFonts w:ascii="Verdana" w:hAnsi="Verdana"/>
          <w:color w:val="002060"/>
        </w:rPr>
        <w:t xml:space="preserve"> </w:t>
      </w:r>
      <w:r w:rsidRPr="004F06C4">
        <w:rPr>
          <w:rFonts w:ascii="Verdana" w:hAnsi="Verdana"/>
        </w:rPr>
        <w:t>Богу пришлось найти способ вернуть человека в то исходное состояние, в котором он некогда находился.</w:t>
      </w:r>
    </w:p>
    <w:p w14:paraId="2C0FDB64" w14:textId="77777777" w:rsidR="00E93817" w:rsidRPr="004F06C4" w:rsidRDefault="00E93817" w:rsidP="004F06C4">
      <w:pPr>
        <w:spacing w:after="0"/>
        <w:ind w:firstLine="709"/>
        <w:jc w:val="both"/>
        <w:rPr>
          <w:rFonts w:ascii="Verdana" w:hAnsi="Verdana"/>
        </w:rPr>
      </w:pPr>
      <w:r w:rsidRPr="004F06C4">
        <w:rPr>
          <w:rFonts w:ascii="Verdana" w:hAnsi="Verdana"/>
        </w:rPr>
        <w:t>Из-за того, что каждый человек является земным, ни один из нас не может своими силами спасти другого. Один человек не может переместить другого в духовное состояние или помочь ему облечься в то духовное состояние, которым он сам не обладает.</w:t>
      </w:r>
    </w:p>
    <w:p w14:paraId="77605DF9" w14:textId="77777777" w:rsidR="00E93817" w:rsidRPr="004F06C4" w:rsidRDefault="00E93817" w:rsidP="004F06C4">
      <w:pPr>
        <w:spacing w:after="0"/>
        <w:ind w:firstLine="709"/>
        <w:jc w:val="both"/>
        <w:rPr>
          <w:rFonts w:ascii="Verdana" w:hAnsi="Verdana"/>
        </w:rPr>
      </w:pPr>
      <w:r w:rsidRPr="004F06C4">
        <w:rPr>
          <w:rFonts w:ascii="Verdana" w:hAnsi="Verdana"/>
        </w:rPr>
        <w:t>Поэтому для того, чтобы спасти род человеческий, Богу пришлось сделать нечто, что воссоединило Бога с человеком. Именно поэтому Иисус родился в человеческом теле, подобно тому, как был сотворен Адам. Он был зачат Богом. Он родился от Бога, но обладал качествами человеческой природы, которые унаследовал, родившись в человеческом теле, от Своей матери Марии.</w:t>
      </w:r>
    </w:p>
    <w:p w14:paraId="470200B5" w14:textId="77777777" w:rsidR="00E93817" w:rsidRPr="004F06C4" w:rsidRDefault="00E93817" w:rsidP="004F06C4">
      <w:pPr>
        <w:spacing w:after="0"/>
        <w:ind w:firstLine="709"/>
        <w:jc w:val="both"/>
        <w:rPr>
          <w:rFonts w:ascii="Verdana" w:hAnsi="Verdana"/>
        </w:rPr>
      </w:pPr>
      <w:r w:rsidRPr="004F06C4">
        <w:rPr>
          <w:rFonts w:ascii="Verdana" w:hAnsi="Verdana"/>
        </w:rPr>
        <w:t xml:space="preserve"> В Божьем Слове говорится о первом Адаме и последнем Адаме. Они оба были Адамами. Они оба произвели от себя потомков. Первый Адам согрешил. Поэтому тот род, который произошел от него, был родом грешных людей с теми же наклонностями, что и у него.</w:t>
      </w:r>
    </w:p>
    <w:p w14:paraId="32E20548" w14:textId="77777777" w:rsidR="00E93817" w:rsidRPr="004F06C4" w:rsidRDefault="00E93817" w:rsidP="004F06C4">
      <w:pPr>
        <w:spacing w:after="0"/>
        <w:ind w:firstLine="709"/>
        <w:jc w:val="both"/>
        <w:rPr>
          <w:rFonts w:ascii="Verdana" w:hAnsi="Verdana"/>
        </w:rPr>
      </w:pPr>
      <w:r w:rsidRPr="004F06C4">
        <w:rPr>
          <w:rFonts w:ascii="Verdana" w:hAnsi="Verdana"/>
        </w:rPr>
        <w:t xml:space="preserve">Последний Адам, Иисус, не имел греха. У Него был тот же выбор, что и у первого Адама. Он мог согрешить, если бы захотел. Иисус был таким же человеком в этом мире, как любой другой. </w:t>
      </w:r>
      <w:r w:rsidRPr="004F06C4">
        <w:rPr>
          <w:rFonts w:ascii="Verdana" w:hAnsi="Verdana"/>
          <w:i/>
          <w:color w:val="002060"/>
        </w:rPr>
        <w:t xml:space="preserve">«Ибо не Ангелов </w:t>
      </w:r>
      <w:proofErr w:type="spellStart"/>
      <w:r w:rsidRPr="004F06C4">
        <w:rPr>
          <w:rFonts w:ascii="Verdana" w:hAnsi="Verdana"/>
          <w:i/>
          <w:color w:val="002060"/>
        </w:rPr>
        <w:t>восприемлет</w:t>
      </w:r>
      <w:proofErr w:type="spellEnd"/>
      <w:r w:rsidRPr="004F06C4">
        <w:rPr>
          <w:rFonts w:ascii="Verdana" w:hAnsi="Verdana"/>
          <w:i/>
          <w:color w:val="002060"/>
        </w:rPr>
        <w:t xml:space="preserve"> Он, но </w:t>
      </w:r>
      <w:proofErr w:type="spellStart"/>
      <w:r w:rsidRPr="004F06C4">
        <w:rPr>
          <w:rFonts w:ascii="Verdana" w:hAnsi="Verdana"/>
          <w:i/>
          <w:color w:val="002060"/>
        </w:rPr>
        <w:t>восприемлет</w:t>
      </w:r>
      <w:proofErr w:type="spellEnd"/>
      <w:r w:rsidRPr="004F06C4">
        <w:rPr>
          <w:rFonts w:ascii="Verdana" w:hAnsi="Verdana"/>
          <w:i/>
          <w:color w:val="002060"/>
        </w:rPr>
        <w:t xml:space="preserve"> семя </w:t>
      </w:r>
      <w:proofErr w:type="spellStart"/>
      <w:r w:rsidRPr="004F06C4">
        <w:rPr>
          <w:rFonts w:ascii="Verdana" w:hAnsi="Verdana"/>
          <w:i/>
          <w:color w:val="002060"/>
        </w:rPr>
        <w:t>Авраамово</w:t>
      </w:r>
      <w:proofErr w:type="spellEnd"/>
      <w:r w:rsidRPr="004F06C4">
        <w:rPr>
          <w:rFonts w:ascii="Verdana" w:hAnsi="Verdana"/>
          <w:i/>
          <w:color w:val="002060"/>
        </w:rPr>
        <w:t>» (Евреям 2:16).</w:t>
      </w:r>
    </w:p>
    <w:p w14:paraId="23F179B8" w14:textId="77777777" w:rsidR="00E93817" w:rsidRPr="004F06C4" w:rsidRDefault="00E93817" w:rsidP="004F06C4">
      <w:pPr>
        <w:spacing w:after="0"/>
        <w:ind w:firstLine="709"/>
        <w:jc w:val="both"/>
        <w:rPr>
          <w:rFonts w:ascii="Verdana" w:hAnsi="Verdana"/>
        </w:rPr>
      </w:pPr>
      <w:r w:rsidRPr="004F06C4">
        <w:rPr>
          <w:rFonts w:ascii="Verdana" w:hAnsi="Verdana"/>
        </w:rPr>
        <w:t>Он обладал небесной природой, но облекся в земное тело, присущее всему человеческому роду, — в падшую человеческую природу.</w:t>
      </w:r>
    </w:p>
    <w:p w14:paraId="01D7442A" w14:textId="77777777" w:rsidR="00E93817" w:rsidRPr="004F06C4" w:rsidRDefault="00E93817" w:rsidP="004F06C4">
      <w:pPr>
        <w:spacing w:after="0"/>
        <w:ind w:firstLine="709"/>
        <w:jc w:val="both"/>
        <w:rPr>
          <w:rFonts w:ascii="Verdana" w:hAnsi="Verdana"/>
        </w:rPr>
      </w:pPr>
      <w:r w:rsidRPr="004F06C4">
        <w:rPr>
          <w:rFonts w:ascii="Verdana" w:hAnsi="Verdana"/>
        </w:rPr>
        <w:t xml:space="preserve">Но Иисус Христос восторжествовал над падшей человеческой природой и не согрешил, хотя Слово Божье подчеркивает, что Он был </w:t>
      </w:r>
      <w:r w:rsidRPr="004F06C4">
        <w:rPr>
          <w:rFonts w:ascii="Verdana" w:hAnsi="Verdana"/>
          <w:i/>
          <w:color w:val="002060"/>
        </w:rPr>
        <w:t>«...подобно [нам], искушен во всем, кроме греха» (Евреям 4:15).</w:t>
      </w:r>
      <w:r w:rsidRPr="004F06C4">
        <w:rPr>
          <w:rFonts w:ascii="Verdana" w:hAnsi="Verdana"/>
        </w:rPr>
        <w:t xml:space="preserve"> В Слове также говорится: </w:t>
      </w:r>
      <w:r w:rsidRPr="004F06C4">
        <w:rPr>
          <w:rFonts w:ascii="Verdana" w:hAnsi="Verdana"/>
          <w:i/>
          <w:color w:val="002060"/>
        </w:rPr>
        <w:t>«...Ибо, как Сам Он претерпел, быв искушен, то может и искушаемым помочь» (Евреям 2:18).</w:t>
      </w:r>
      <w:r w:rsidRPr="004F06C4">
        <w:rPr>
          <w:rFonts w:ascii="Verdana" w:hAnsi="Verdana"/>
          <w:color w:val="002060"/>
        </w:rPr>
        <w:t xml:space="preserve"> </w:t>
      </w:r>
      <w:r w:rsidRPr="004F06C4">
        <w:rPr>
          <w:rFonts w:ascii="Verdana" w:hAnsi="Verdana"/>
        </w:rPr>
        <w:t>Именно это сделало Его сочувствующим и сострадательным Спасителем и Христом.</w:t>
      </w:r>
    </w:p>
    <w:p w14:paraId="3A5EBB33" w14:textId="77777777" w:rsidR="00E93817" w:rsidRPr="004F06C4" w:rsidRDefault="00E93817" w:rsidP="004F06C4">
      <w:pPr>
        <w:spacing w:after="0"/>
        <w:ind w:firstLine="709"/>
        <w:jc w:val="both"/>
        <w:rPr>
          <w:rFonts w:ascii="Verdana" w:hAnsi="Verdana"/>
          <w:i/>
          <w:color w:val="002060"/>
        </w:rPr>
      </w:pPr>
      <w:r w:rsidRPr="004F06C4">
        <w:rPr>
          <w:rFonts w:ascii="Verdana" w:hAnsi="Verdana"/>
        </w:rPr>
        <w:t xml:space="preserve">Миссия Иисуса в мире состояла в том, чтобы явить нам Отца. Итак, Иисус пришел и всенародно провозгласил во время Своего крещения в Иордане, что призван «со всякой праведностью» исполнять Божью волю. Он принял решение не повиноваться Своей человеческой воле, но исполнять волю Отца и быть полностью послушным Ему. Он утверждал: </w:t>
      </w:r>
      <w:r w:rsidRPr="004F06C4">
        <w:rPr>
          <w:rFonts w:ascii="Verdana" w:hAnsi="Verdana"/>
          <w:i/>
          <w:color w:val="002060"/>
        </w:rPr>
        <w:t>«Я ничего не могу творить Сам от Себя... ибо не ищу Моей воли, но воли пославшего Меня Отца» (Иоанна 5:30).</w:t>
      </w:r>
    </w:p>
    <w:p w14:paraId="5F40795B" w14:textId="77777777" w:rsidR="00E93817" w:rsidRPr="004F06C4" w:rsidRDefault="00E93817" w:rsidP="004F06C4">
      <w:pPr>
        <w:spacing w:after="0"/>
        <w:ind w:firstLine="709"/>
        <w:jc w:val="both"/>
        <w:rPr>
          <w:rFonts w:ascii="Verdana" w:hAnsi="Verdana"/>
        </w:rPr>
      </w:pPr>
      <w:r w:rsidRPr="004F06C4">
        <w:rPr>
          <w:rFonts w:ascii="Verdana" w:hAnsi="Verdana"/>
        </w:rPr>
        <w:t>Когда христианин рождается от Бога и становится настоящим христианином, он преображается в образ Христа, и подобно тому, как Христос смотрел на Отца и во всем подражал Ему, мы смотрим на Иисуса, Который был воплощением Отца. Все, что делал Иисус, было по воле и по слову Отца. Поэтому все, что делает христианин, если он — настоящий христианин, должно быть по воле и по слову Иисуса Христа.</w:t>
      </w:r>
    </w:p>
    <w:p w14:paraId="477C8322" w14:textId="77777777" w:rsidR="00E93817" w:rsidRPr="004F06C4" w:rsidRDefault="00E93817" w:rsidP="004F06C4">
      <w:pPr>
        <w:spacing w:after="0"/>
        <w:ind w:firstLine="709"/>
        <w:jc w:val="both"/>
        <w:rPr>
          <w:rFonts w:ascii="Verdana" w:hAnsi="Verdana"/>
        </w:rPr>
      </w:pPr>
      <w:r w:rsidRPr="004F06C4">
        <w:rPr>
          <w:rFonts w:ascii="Verdana" w:hAnsi="Verdana"/>
        </w:rPr>
        <w:t>Христианин полностью подчиняет себя воле Иисуса и преображается в Его образ подобно тому, как Иисус подчинил Себя воле Отца и стал единым целым с Богом. Секрет христианства заключается не в том, чтобы исполнять дела. Секрет заключается в том, чтобы пребывать в Боге. Мы должны обрести природу Иисуса Христа...</w:t>
      </w:r>
    </w:p>
    <w:p w14:paraId="0EBF787C" w14:textId="77777777" w:rsidR="00E93817" w:rsidRPr="004F06C4" w:rsidRDefault="00E93817" w:rsidP="004F06C4">
      <w:pPr>
        <w:spacing w:after="0"/>
        <w:ind w:firstLine="709"/>
        <w:jc w:val="both"/>
        <w:rPr>
          <w:rFonts w:ascii="Verdana" w:hAnsi="Verdana"/>
        </w:rPr>
      </w:pPr>
      <w:r w:rsidRPr="004F06C4">
        <w:rPr>
          <w:rFonts w:ascii="Verdana" w:hAnsi="Verdana"/>
        </w:rPr>
        <w:t>Иисус раскрыл нам тайну, как жить такой жизнью. Иисус показал нам что жить такой жизнью можно, лишь предав себя, как Он, Божьей воле отказавшись от своих путей ради Божьих. Таким образом, тот, кто хочет преображаться в образ Христа и являть миру Иисуса, должен ходить путями Иисуса и следовать за Ним. Он должен быть подобным образу Христа, христианином, единым со Христом.</w:t>
      </w:r>
    </w:p>
    <w:p w14:paraId="627DEB4F" w14:textId="77777777" w:rsidR="00E93817" w:rsidRPr="004F06C4" w:rsidRDefault="00E93817" w:rsidP="004F06C4">
      <w:pPr>
        <w:spacing w:after="0"/>
        <w:ind w:firstLine="709"/>
        <w:jc w:val="both"/>
        <w:rPr>
          <w:rFonts w:ascii="Verdana" w:hAnsi="Verdana"/>
        </w:rPr>
      </w:pPr>
      <w:r w:rsidRPr="004F06C4">
        <w:rPr>
          <w:rFonts w:ascii="Verdana" w:hAnsi="Verdana"/>
        </w:rPr>
        <w:t>Иногда вещи, не соответствующие Божьему характеру, обладают нашими сердцами и не желают уходить из нашей жизни, потому что наша внутренность не подчиняется Божьей воле. Одна из причин, почему христиане живут такой ничтожной жизнью, в том, что они не могут принять истину о триединстве своего естества. Человек триедин - он состоит из души, тела и духа — равно как и Бог триедин (Он является одновременно Отцом, Сыном и Святым Духом).</w:t>
      </w:r>
    </w:p>
    <w:p w14:paraId="13B933BB" w14:textId="77777777" w:rsidR="00E93817" w:rsidRPr="004F06C4" w:rsidRDefault="00E93817" w:rsidP="004F06C4">
      <w:pPr>
        <w:spacing w:after="0"/>
        <w:ind w:firstLine="709"/>
        <w:jc w:val="both"/>
        <w:rPr>
          <w:rFonts w:ascii="Verdana" w:hAnsi="Verdana"/>
        </w:rPr>
      </w:pPr>
      <w:r w:rsidRPr="004F06C4">
        <w:rPr>
          <w:rFonts w:ascii="Verdana" w:hAnsi="Verdana"/>
        </w:rPr>
        <w:t xml:space="preserve">Спасение происходит в тот момент, когда наш дух подчиняется Богу, когда наши имена вписываются в Книгу Жизни, и мы получаем сознательное понимание того, что наши грехи прощены. Тогда Бог свидетельствует нашему духу, что наши грехи омыты. В восьмой главе Послания к Римлянам говорится: </w:t>
      </w:r>
      <w:r w:rsidRPr="004F06C4">
        <w:rPr>
          <w:rFonts w:ascii="Verdana" w:hAnsi="Verdana"/>
          <w:i/>
          <w:color w:val="002060"/>
        </w:rPr>
        <w:t>«Сей самый Дух свидетельствует духу нашему, что мы — дети Божий» (Римлянам 8:16).</w:t>
      </w:r>
      <w:r w:rsidRPr="004F06C4">
        <w:rPr>
          <w:rFonts w:ascii="Verdana" w:hAnsi="Verdana"/>
        </w:rPr>
        <w:t xml:space="preserve"> Таким образом, Божий Дух тогда свидетельствует нашему духу о том, что мы Божьи дети, когда мы подчиняем свой дух Богу.</w:t>
      </w:r>
    </w:p>
    <w:p w14:paraId="43025457" w14:textId="77777777" w:rsidR="00E93817" w:rsidRPr="004F06C4" w:rsidRDefault="00E93817" w:rsidP="004F06C4">
      <w:pPr>
        <w:spacing w:after="0"/>
        <w:ind w:firstLine="709"/>
        <w:jc w:val="both"/>
        <w:rPr>
          <w:rFonts w:ascii="Verdana" w:hAnsi="Verdana"/>
        </w:rPr>
      </w:pPr>
      <w:r w:rsidRPr="004F06C4">
        <w:rPr>
          <w:rFonts w:ascii="Verdana" w:hAnsi="Verdana"/>
        </w:rPr>
        <w:t>Люди задаются вопросом, почему после того, как они отдают свое сердце Богу и получают свидетельство в своем духе, их все равно продолжают преследовать злые помыслы и соблазны. Наша природа состоит из трех частей, поэтому недостаточно просто подчинить свой дух Богу. Бог хочет, чтобы мы подчинили Ему также наш разум и тело.</w:t>
      </w:r>
    </w:p>
    <w:p w14:paraId="4B6A6B6A" w14:textId="77777777" w:rsidR="00E93817" w:rsidRPr="004F06C4" w:rsidRDefault="00E93817" w:rsidP="004F06C4">
      <w:pPr>
        <w:spacing w:after="0"/>
        <w:ind w:firstLine="709"/>
        <w:jc w:val="both"/>
        <w:rPr>
          <w:rFonts w:ascii="Verdana" w:hAnsi="Verdana"/>
        </w:rPr>
      </w:pPr>
      <w:r w:rsidRPr="004F06C4">
        <w:rPr>
          <w:rFonts w:ascii="Verdana" w:hAnsi="Verdana"/>
        </w:rPr>
        <w:t>Разум — это наша душа; он остается земным, плотским и мыслит по-плотски до тех пор, пока Бог что-то не сделает с нашим разумом, пока мы не начнем просить Бога дать нам новое мышление. Тогда приходит нечто подобное тем переменам, которые происходят в нашем духе; и наш разум, в котором прежде таились злые мысли, преобразуется в разум Христа.</w:t>
      </w:r>
    </w:p>
    <w:p w14:paraId="4CA7AB3B" w14:textId="77777777" w:rsidR="00E93817" w:rsidRPr="004F06C4" w:rsidRDefault="00E93817" w:rsidP="004F06C4">
      <w:pPr>
        <w:spacing w:after="0"/>
        <w:ind w:firstLine="709"/>
        <w:jc w:val="both"/>
        <w:rPr>
          <w:rFonts w:ascii="Verdana" w:hAnsi="Verdana"/>
        </w:rPr>
      </w:pPr>
      <w:r w:rsidRPr="004F06C4">
        <w:rPr>
          <w:rFonts w:ascii="Verdana" w:hAnsi="Verdana"/>
        </w:rPr>
        <w:t>Церковь преимущественно верит в моментальное спасение разума от силы греха, и именно поэтому многие христиане говорят, что не существует такой вещи, как освящение.</w:t>
      </w:r>
    </w:p>
    <w:p w14:paraId="5760DB96" w14:textId="77777777" w:rsidR="00E93817" w:rsidRPr="004F06C4" w:rsidRDefault="00E93817" w:rsidP="004F06C4">
      <w:pPr>
        <w:spacing w:after="0"/>
        <w:ind w:firstLine="709"/>
        <w:jc w:val="both"/>
        <w:rPr>
          <w:rFonts w:ascii="Verdana" w:hAnsi="Verdana"/>
        </w:rPr>
      </w:pPr>
      <w:r w:rsidRPr="004F06C4">
        <w:rPr>
          <w:rFonts w:ascii="Verdana" w:hAnsi="Verdana"/>
        </w:rPr>
        <w:t>Есть христианские организации, которые верят в способность Бога освящать разум человека в момент спасения его духа. Джон Уэсли, дает такое определение понятию освящения: это «обретение человеком разума Христа во всей его полноте». У человека, обладающего полнотой разума Христа, не может быть мыслей не от Бога, ведь если его дух полностью посвящен Богу, то в нем не остается места для зла.</w:t>
      </w:r>
    </w:p>
    <w:p w14:paraId="39D4EB93" w14:textId="77777777" w:rsidR="00E93817" w:rsidRPr="004F06C4" w:rsidRDefault="00E93817" w:rsidP="004F06C4">
      <w:pPr>
        <w:spacing w:after="0"/>
        <w:ind w:firstLine="709"/>
        <w:jc w:val="both"/>
        <w:rPr>
          <w:rFonts w:ascii="Verdana" w:hAnsi="Verdana"/>
        </w:rPr>
      </w:pPr>
      <w:r w:rsidRPr="004F06C4">
        <w:rPr>
          <w:rFonts w:ascii="Verdana" w:hAnsi="Verdana"/>
        </w:rPr>
        <w:t>По мере того, как Божий Дух распространял Свое откровение по земле, люди начали понимать, что есть более глубокий уровень спасения, чем просто спасение этих двух частей человеческого естества. Человек – триединая личность. Он нуждается в спасении своего разума и духа, но у него также есть тело, которое должно быть преобразовано силой Божьей. Я говорю о физическом исцелении, искуплении тела, его преображении и восстановлении.</w:t>
      </w:r>
    </w:p>
    <w:p w14:paraId="385E3753" w14:textId="77777777" w:rsidR="00E93817" w:rsidRPr="004F06C4" w:rsidRDefault="00E93817" w:rsidP="004F06C4">
      <w:pPr>
        <w:spacing w:after="0"/>
        <w:ind w:firstLine="709"/>
        <w:jc w:val="both"/>
        <w:rPr>
          <w:rFonts w:ascii="Verdana" w:hAnsi="Verdana"/>
        </w:rPr>
      </w:pPr>
      <w:r w:rsidRPr="004F06C4">
        <w:rPr>
          <w:rFonts w:ascii="Verdana" w:hAnsi="Verdana"/>
        </w:rPr>
        <w:t>Христос спасает человека целиком — его дух, душу и тело. Когда Иисус возле реки Иордан посвятил Свою жизнь Небесному Отцу, Он предал Ему Свое тело, равно как разум и дух. Христиан не учат предавать свои тела Богу, поэтому они чувствуют, что имеют право предавать их кому угодно или чему угодно другому, только не Богу.</w:t>
      </w:r>
    </w:p>
    <w:p w14:paraId="117D4B97" w14:textId="77777777" w:rsidR="00E93817" w:rsidRPr="004F06C4" w:rsidRDefault="00E93817" w:rsidP="004F06C4">
      <w:pPr>
        <w:spacing w:after="0"/>
        <w:ind w:firstLine="709"/>
        <w:jc w:val="both"/>
        <w:rPr>
          <w:rFonts w:ascii="Verdana" w:hAnsi="Verdana"/>
        </w:rPr>
      </w:pPr>
      <w:r w:rsidRPr="004F06C4">
        <w:rPr>
          <w:rFonts w:ascii="Verdana" w:hAnsi="Verdana"/>
        </w:rPr>
        <w:t>Поэтому становится ясно, что, если рассматривать процесс спасения в целом, Бога обижает, если мы предаем свое тело в руки другого человека, точно так же, как Его обидело бы, если бы мы предали свой дух в руки другого человека и ожидали бы от него спасения. Спасение духа приходит только через Иисуса, через кровь Христа, через принятие Его Духа. Спасение от плотских мыслей и поступков и от господства плотского разума наступает только тогда, когда наш разум преобразуется в разум Христа. Спасение тела происходит таким же образом: когда раз и навсегда мы предаем свое тело Богу.</w:t>
      </w:r>
    </w:p>
    <w:p w14:paraId="0EC98A91" w14:textId="77777777" w:rsidR="00E93817" w:rsidRPr="004F06C4" w:rsidRDefault="00E93817" w:rsidP="004F06C4">
      <w:pPr>
        <w:spacing w:after="0"/>
        <w:ind w:firstLine="709"/>
        <w:jc w:val="both"/>
        <w:rPr>
          <w:rFonts w:ascii="Verdana" w:hAnsi="Verdana"/>
        </w:rPr>
      </w:pPr>
      <w:r w:rsidRPr="004F06C4">
        <w:rPr>
          <w:rFonts w:ascii="Verdana" w:hAnsi="Verdana"/>
        </w:rPr>
        <w:t>Трудно представить себе человека, который ищет спасение своего духа в ком-либо другом, кроме Божьего Духа. Нет никакого другого духа, к которому можно прийти в поисках спасения, кроме, разве что, духа мира или духа дьявола; хотя на самом деле ни один человек никогда и нигде не обретет исцеления своего духа или разума, как только в Боге.</w:t>
      </w:r>
    </w:p>
    <w:p w14:paraId="64D5A4AE" w14:textId="77777777" w:rsidR="00E93817" w:rsidRPr="004F06C4" w:rsidRDefault="00E93817" w:rsidP="004F06C4">
      <w:pPr>
        <w:spacing w:after="0"/>
        <w:ind w:firstLine="709"/>
        <w:jc w:val="both"/>
        <w:rPr>
          <w:rFonts w:ascii="Verdana" w:hAnsi="Verdana"/>
        </w:rPr>
      </w:pPr>
      <w:r w:rsidRPr="004F06C4">
        <w:rPr>
          <w:rFonts w:ascii="Verdana" w:hAnsi="Verdana"/>
        </w:rPr>
        <w:t>Настоящий христианин — это отделенный человек. Он отделяет себя навсегда для Бога, предавая все области своей жизни — тело, душу и дух — навечно в Божьи руки. С того дня, в который он предает себя Богу, его тело оказывается в Божьих руках, как дух и разум (душа). Он не приходит за помощью или исцелением ни к какой другой силе, кроме Бога.</w:t>
      </w:r>
    </w:p>
    <w:p w14:paraId="731B9667" w14:textId="77777777" w:rsidR="00E93817" w:rsidRPr="004F06C4" w:rsidRDefault="00E93817" w:rsidP="004F06C4">
      <w:pPr>
        <w:spacing w:after="0"/>
        <w:ind w:firstLine="709"/>
        <w:jc w:val="both"/>
        <w:rPr>
          <w:rFonts w:ascii="Verdana" w:hAnsi="Verdana"/>
        </w:rPr>
      </w:pPr>
      <w:r w:rsidRPr="004F06C4">
        <w:rPr>
          <w:rFonts w:ascii="Verdana" w:hAnsi="Verdana"/>
        </w:rPr>
        <w:t>Именно об этом говорится в следующих отрывках Писания</w:t>
      </w:r>
      <w:r w:rsidRPr="004F06C4">
        <w:rPr>
          <w:rFonts w:ascii="Verdana" w:hAnsi="Verdana"/>
          <w:i/>
          <w:color w:val="002060"/>
        </w:rPr>
        <w:t>: «...проклят человек, который надеется на человека и плоть делает своею опорою, и которого сердце удаляется от Господа» (Иеремии 17:5).</w:t>
      </w:r>
      <w:r w:rsidRPr="004F06C4">
        <w:rPr>
          <w:rFonts w:ascii="Verdana" w:hAnsi="Verdana"/>
          <w:color w:val="002060"/>
        </w:rPr>
        <w:t xml:space="preserve"> </w:t>
      </w:r>
      <w:r w:rsidRPr="004F06C4">
        <w:rPr>
          <w:rFonts w:ascii="Verdana" w:hAnsi="Verdana"/>
        </w:rPr>
        <w:t>Во Второй книге Паралипоменон (16:12) говорится, что Аса, царь Израильский</w:t>
      </w:r>
      <w:r w:rsidRPr="004F06C4">
        <w:rPr>
          <w:rFonts w:ascii="Verdana" w:hAnsi="Verdana"/>
          <w:i/>
          <w:color w:val="002060"/>
        </w:rPr>
        <w:t>, «сделался болен ногами на тридцать девятом году царствования своего, и болезнь его поднялась до верхних частей тела; но он в болезни своей взыскал не Господа, а врачей»</w:t>
      </w:r>
      <w:r w:rsidRPr="004F06C4">
        <w:rPr>
          <w:rFonts w:ascii="Verdana" w:hAnsi="Verdana"/>
        </w:rPr>
        <w:t>, и именно поэтому он умер. Аса доверял Богу на протяжении многих лет, и Бог давал его немногочисленному, слабому войску победы над великими армиями. Но когда он заболел, то положился не на Бога, а на врачей, оскорбив этим Бога.</w:t>
      </w:r>
    </w:p>
    <w:p w14:paraId="0465DC8A" w14:textId="77777777" w:rsidR="00E93817" w:rsidRPr="004F06C4" w:rsidRDefault="00E93817" w:rsidP="004F06C4">
      <w:pPr>
        <w:spacing w:after="0"/>
        <w:ind w:firstLine="709"/>
        <w:jc w:val="both"/>
        <w:rPr>
          <w:rFonts w:ascii="Verdana" w:hAnsi="Verdana"/>
        </w:rPr>
      </w:pPr>
      <w:r w:rsidRPr="004F06C4">
        <w:rPr>
          <w:rFonts w:ascii="Verdana" w:hAnsi="Verdana"/>
        </w:rPr>
        <w:t>Я хочу донести до вас следующее: стопроцентное посвящение Богу высвобождает человека раз и навсегда из рук всех сил, которые есть в этом мире, кроме Божьей силы. Это полное посвящение Богу, это триединое спасение, является истинным секретом успешной христианской жизни. Когда человек доверяет любую сферу своей жизни другому человеку, он становится слабым в этой сфере, и нельзя сказать, что эта сфера его жизни посвящена Богу. Когда мы предаем наш разум (душу) и тело в руки человека, две части нашего естества оказываются за пределами Божьей власти, и лишь наш дух остается на одной волне с небесами. Так не должно быть. Божий план состоит в том, чтобы мы посвятили все свое естество Ему. Да будет благословенно Его имя!</w:t>
      </w:r>
    </w:p>
    <w:p w14:paraId="52CA5BFE" w14:textId="77777777" w:rsidR="00E93817" w:rsidRPr="004F06C4" w:rsidRDefault="00E93817" w:rsidP="004F06C4">
      <w:pPr>
        <w:spacing w:after="0"/>
        <w:ind w:firstLine="709"/>
        <w:jc w:val="both"/>
        <w:rPr>
          <w:rFonts w:ascii="Verdana" w:hAnsi="Verdana"/>
        </w:rPr>
      </w:pPr>
      <w:r w:rsidRPr="004F06C4">
        <w:rPr>
          <w:rFonts w:ascii="Verdana" w:hAnsi="Verdana"/>
        </w:rPr>
        <w:t>Это посвящение своего естества Богу помещает человека в такое положение, когда точно так же, как Бог дает здоровье его духу и душе, Он может дать здоровье и его телу. Божественное исцеление — это когда сила Божья удаляет болезнь, которая появилась в теле. Но Божественное здоровье — это когда человек день за днем и час за часом живет в контакте с Богом, и сила Божья течет через его тело точно так же, как через его разум и дух.</w:t>
      </w:r>
    </w:p>
    <w:p w14:paraId="38381284" w14:textId="77777777" w:rsidR="00E93817" w:rsidRPr="004F06C4" w:rsidRDefault="00E93817" w:rsidP="004F06C4">
      <w:pPr>
        <w:spacing w:after="0"/>
        <w:ind w:firstLine="709"/>
        <w:jc w:val="both"/>
        <w:rPr>
          <w:rFonts w:ascii="Verdana" w:hAnsi="Verdana"/>
        </w:rPr>
      </w:pPr>
      <w:r w:rsidRPr="004F06C4">
        <w:rPr>
          <w:rFonts w:ascii="Verdana" w:hAnsi="Verdana"/>
        </w:rPr>
        <w:t>Христианин, Божье дитя, этот «Богочеловек», который полностью посвящает себя Богу, уже не нуждается в исцелении. Ведь он становится обладателем постоянно пребывающего в нем крепкого здоровья. Та жизнь, которая содержится в общении человека с Богом, с Божьим Духом, наполняет все его естество - тело, душу и дух.</w:t>
      </w:r>
    </w:p>
    <w:p w14:paraId="5A2B135D" w14:textId="77777777" w:rsidR="00E93817" w:rsidRPr="004F06C4" w:rsidRDefault="00E93817" w:rsidP="004F06C4">
      <w:pPr>
        <w:spacing w:after="0"/>
        <w:ind w:firstLine="709"/>
        <w:jc w:val="both"/>
        <w:rPr>
          <w:rFonts w:ascii="Verdana" w:hAnsi="Verdana"/>
        </w:rPr>
      </w:pPr>
      <w:r w:rsidRPr="004F06C4">
        <w:rPr>
          <w:rFonts w:ascii="Verdana" w:hAnsi="Verdana"/>
        </w:rPr>
        <w:t>Жертва Иисуса стала искуплением целого человечества от всей власти греха целиком и полностью — от власти греха в духе, от власти греха в душе и от власти греха в теле человека. Если спасение, или искупление нашего естества, освобождает нас от всей власти греха, то и последствия, которые грех производит в нашей жизни, должны исчезнуть вместе с исчезновением их источника. Таким образом, христианин, который предает свое тело Богу, верою становится преемником Божьей жизни, которая теперь живет и движется в его теле.</w:t>
      </w:r>
    </w:p>
    <w:p w14:paraId="4192C694" w14:textId="77777777" w:rsidR="00E93817" w:rsidRPr="004F06C4" w:rsidRDefault="00E93817" w:rsidP="004F06C4">
      <w:pPr>
        <w:spacing w:after="0"/>
        <w:ind w:firstLine="709"/>
        <w:jc w:val="both"/>
        <w:rPr>
          <w:rFonts w:ascii="Verdana" w:hAnsi="Verdana"/>
        </w:rPr>
      </w:pPr>
      <w:r w:rsidRPr="004F06C4">
        <w:rPr>
          <w:rFonts w:ascii="Verdana" w:hAnsi="Verdana"/>
        </w:rPr>
        <w:t>Иисус подал нам пример того, как Дух Божий должен сиять не только в нашем духе или разуме, но также и в теле. Его Преображение было демонстрацией того, как Божий Дух сияет изнутри человека, освещая всю его личность, и это свечение исходит даже от его одежды, ведь во время Преображения одежда Иисуса стала белой и сияющей, а Его лицо излучало Божий свет. Так Бог сиял через Его плоть.</w:t>
      </w:r>
    </w:p>
    <w:p w14:paraId="36D8F5E8" w14:textId="77777777" w:rsidR="00E93817" w:rsidRPr="004F06C4" w:rsidRDefault="00E93817" w:rsidP="004F06C4">
      <w:pPr>
        <w:spacing w:after="0"/>
        <w:ind w:firstLine="709"/>
        <w:jc w:val="both"/>
        <w:rPr>
          <w:rFonts w:ascii="Verdana" w:hAnsi="Verdana"/>
        </w:rPr>
      </w:pPr>
      <w:r w:rsidRPr="004F06C4">
        <w:rPr>
          <w:rFonts w:ascii="Verdana" w:hAnsi="Verdana"/>
        </w:rPr>
        <w:t>Несколько раз Бог показывал мне христиан, которые в какой-то мере сияли так же, как однажды сиял во время Преображения Иисус. Я знаком с братом из Чикаго, лицо которого все время сияет, излучая необычный свет. Он никогда не бывает подавлен, поэтому его лицо всегда сияет, как будто поры его кожи всегда открыты. Без сомнения, в нем есть что-то, свидетельствующее о том, что через него сияет Божий Дух.</w:t>
      </w:r>
    </w:p>
    <w:p w14:paraId="3C5E8C77" w14:textId="77777777" w:rsidR="00E93817" w:rsidRPr="004F06C4" w:rsidRDefault="00E93817" w:rsidP="004F06C4">
      <w:pPr>
        <w:spacing w:after="0"/>
        <w:ind w:firstLine="709"/>
        <w:jc w:val="both"/>
        <w:rPr>
          <w:rFonts w:ascii="Verdana" w:hAnsi="Verdana"/>
        </w:rPr>
      </w:pPr>
      <w:r w:rsidRPr="004F06C4">
        <w:rPr>
          <w:rFonts w:ascii="Verdana" w:hAnsi="Verdana"/>
        </w:rPr>
        <w:t xml:space="preserve">После воскресения Иисуса Бог сиял через Его очищенную, освященную плоть так, что даже Его одежда стала белой и блестящей. Христиане - это мужчины и женщины, преображающиеся в образ Христа и являющиеся Его преемниками. В Своем Слове Бог обращается к отдельным христианам и Церкви в целом, говоря: </w:t>
      </w:r>
      <w:r w:rsidRPr="004F06C4">
        <w:rPr>
          <w:rFonts w:ascii="Verdana" w:hAnsi="Verdana"/>
          <w:i/>
          <w:color w:val="002060"/>
        </w:rPr>
        <w:t xml:space="preserve">«И вы — тело Христово...». (1-е Коринфянам 12:27). </w:t>
      </w:r>
      <w:r w:rsidRPr="004F06C4">
        <w:rPr>
          <w:rFonts w:ascii="Verdana" w:hAnsi="Verdana"/>
        </w:rPr>
        <w:t>Общее собрание людей, которые знают Иисуса лично, внутри у которых действительно течет Божья жизнь, как раз и является Телом Христовым в этом мире; через это Тело Христос в данный момент исполняет Свое служение в этом мире.</w:t>
      </w:r>
    </w:p>
    <w:p w14:paraId="123F7A24" w14:textId="77777777" w:rsidR="00E93817" w:rsidRPr="004F06C4" w:rsidRDefault="00E93817" w:rsidP="004F06C4">
      <w:pPr>
        <w:spacing w:after="0"/>
        <w:ind w:firstLine="709"/>
        <w:jc w:val="both"/>
        <w:rPr>
          <w:rFonts w:ascii="Verdana" w:hAnsi="Verdana"/>
        </w:rPr>
      </w:pPr>
      <w:r w:rsidRPr="004F06C4">
        <w:rPr>
          <w:rFonts w:ascii="Verdana" w:hAnsi="Verdana"/>
        </w:rPr>
        <w:t>Девять даров Святого Духа — это Божественные инструменты, с помощью которых Церковь, Его Тело, должна до конца времен исполнять работу Иисуса на земле.</w:t>
      </w:r>
    </w:p>
    <w:p w14:paraId="283D6071"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 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w:t>
      </w:r>
    </w:p>
    <w:p w14:paraId="55A98CB7"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 xml:space="preserve">1-е Коринфянам 12:8-10 </w:t>
      </w:r>
    </w:p>
    <w:p w14:paraId="64883520" w14:textId="77777777" w:rsidR="00E93817" w:rsidRPr="004F06C4" w:rsidRDefault="00E93817" w:rsidP="004F06C4">
      <w:pPr>
        <w:spacing w:after="0"/>
        <w:ind w:firstLine="709"/>
        <w:jc w:val="both"/>
        <w:rPr>
          <w:rFonts w:ascii="Verdana" w:hAnsi="Verdana"/>
        </w:rPr>
      </w:pPr>
      <w:r w:rsidRPr="004F06C4">
        <w:rPr>
          <w:rFonts w:ascii="Verdana" w:hAnsi="Verdana"/>
        </w:rPr>
        <w:t>Все эти дары Иисус использовал во время Своего земного служения. Люди, которые служат другим в этих дарах, являются воплощением Христа. Церковь является Его телом, а Христос — Главой этого тела.</w:t>
      </w:r>
    </w:p>
    <w:p w14:paraId="586AF500" w14:textId="77777777" w:rsidR="00E93817" w:rsidRPr="004F06C4" w:rsidRDefault="00E93817" w:rsidP="004F06C4">
      <w:pPr>
        <w:spacing w:after="0"/>
        <w:ind w:firstLine="709"/>
        <w:jc w:val="both"/>
        <w:rPr>
          <w:rFonts w:ascii="Verdana" w:hAnsi="Verdana"/>
        </w:rPr>
      </w:pPr>
      <w:r w:rsidRPr="004F06C4">
        <w:rPr>
          <w:rFonts w:ascii="Verdana" w:hAnsi="Verdana"/>
        </w:rPr>
        <w:t>Когда люди познают эту истину, христианство поднимется на новый уровень. Божье сияние, понимание своего положения в мире и осознание своей ответственности как представителей Христа возлагает на нас - на мужчин и женщин, в которых отображается образ Христа, - Его бремя по спасению заблудшего мира. Это позволяет нашему сердцу и духу по-новому пережить Божье прикосновение, и понять, что если в нас, Божьих детях, отображается Христос, то мы должны стать достойными представителями Христа. А это возможно лишь тогда, когда мы находимся в центре воли Иисуса.</w:t>
      </w:r>
    </w:p>
    <w:p w14:paraId="1A45DBD1" w14:textId="77777777" w:rsidR="00E93817" w:rsidRPr="004F06C4" w:rsidRDefault="00E93817" w:rsidP="004F06C4">
      <w:pPr>
        <w:spacing w:after="0"/>
        <w:ind w:firstLine="709"/>
        <w:jc w:val="both"/>
        <w:rPr>
          <w:rFonts w:ascii="Verdana" w:hAnsi="Verdana"/>
        </w:rPr>
      </w:pPr>
      <w:r w:rsidRPr="004F06C4">
        <w:rPr>
          <w:rFonts w:ascii="Verdana" w:hAnsi="Verdana"/>
        </w:rPr>
        <w:t>Люди мистифицировали Евангелие; превратили его в очередную философию. Но Евангелие Иисуса невероятно просто. Точно так же, как Бог жил в человеческом теле и действовал через обычного человека Иисуса, так и Христос, воссев на троне, действует через Свое Тело, Церковь, в этом мире. Сам Иисус был представителем Бога Отца на земле, поэтому Церковь является представителем Христа. Как Иисус прилепился всем сердцем к тому, чтобы жить праведной жизнью, так и Церковь должна прилепиться всем сердцем к тому, чтобы исполнять волю Христа.</w:t>
      </w:r>
    </w:p>
    <w:p w14:paraId="050E9A1A" w14:textId="77777777" w:rsidR="00E93817" w:rsidRPr="004F06C4" w:rsidRDefault="00E93817" w:rsidP="004F06C4">
      <w:pPr>
        <w:spacing w:after="0"/>
        <w:ind w:firstLine="709"/>
        <w:jc w:val="both"/>
        <w:rPr>
          <w:rFonts w:ascii="Verdana" w:hAnsi="Verdana"/>
        </w:rPr>
      </w:pPr>
      <w:r w:rsidRPr="004F06C4">
        <w:rPr>
          <w:rFonts w:ascii="Verdana" w:hAnsi="Verdana"/>
          <w:i/>
          <w:color w:val="002060"/>
        </w:rPr>
        <w:t>«Уверовавших же будут сопровождать сии знамения...» (Марка 16:17)</w:t>
      </w:r>
      <w:r w:rsidRPr="004F06C4">
        <w:rPr>
          <w:rFonts w:ascii="Verdana" w:hAnsi="Verdana"/>
          <w:color w:val="002060"/>
        </w:rPr>
        <w:t xml:space="preserve"> </w:t>
      </w:r>
      <w:r w:rsidRPr="004F06C4">
        <w:rPr>
          <w:rFonts w:ascii="Verdana" w:hAnsi="Verdana"/>
        </w:rPr>
        <w:t>— не проповедников, старейшин или священников, а всех уверовавших. Верующий будет говорить на иных языках, верующий будет возлагать руки на больных, и те будут исцеляться. Верующий является воплощением Христа в этом мире.</w:t>
      </w:r>
    </w:p>
    <w:p w14:paraId="1C3A7B43" w14:textId="77777777" w:rsidR="00E93817" w:rsidRPr="004F06C4" w:rsidRDefault="00E93817" w:rsidP="004F06C4">
      <w:pPr>
        <w:spacing w:after="0"/>
        <w:ind w:firstLine="709"/>
        <w:jc w:val="both"/>
        <w:rPr>
          <w:rFonts w:ascii="Verdana" w:hAnsi="Verdana"/>
        </w:rPr>
      </w:pPr>
      <w:r w:rsidRPr="004F06C4">
        <w:rPr>
          <w:rFonts w:ascii="Verdana" w:hAnsi="Verdana"/>
        </w:rPr>
        <w:t>Библия говорит</w:t>
      </w:r>
      <w:r w:rsidRPr="004F06C4">
        <w:rPr>
          <w:rFonts w:ascii="Verdana" w:hAnsi="Verdana"/>
          <w:i/>
          <w:color w:val="002060"/>
        </w:rPr>
        <w:t>: «И придут спасители на гору Сион...» (</w:t>
      </w:r>
      <w:proofErr w:type="spellStart"/>
      <w:r w:rsidRPr="004F06C4">
        <w:rPr>
          <w:rFonts w:ascii="Verdana" w:hAnsi="Verdana"/>
          <w:i/>
          <w:color w:val="002060"/>
        </w:rPr>
        <w:t>Авдия</w:t>
      </w:r>
      <w:proofErr w:type="spellEnd"/>
      <w:r w:rsidRPr="004F06C4">
        <w:rPr>
          <w:rFonts w:ascii="Verdana" w:hAnsi="Verdana"/>
          <w:i/>
          <w:color w:val="002060"/>
        </w:rPr>
        <w:t xml:space="preserve"> 1:21).</w:t>
      </w:r>
      <w:r w:rsidRPr="004F06C4">
        <w:rPr>
          <w:rFonts w:ascii="Verdana" w:hAnsi="Verdana"/>
          <w:color w:val="002060"/>
        </w:rPr>
        <w:t xml:space="preserve"> </w:t>
      </w:r>
      <w:r w:rsidRPr="004F06C4">
        <w:rPr>
          <w:rFonts w:ascii="Verdana" w:hAnsi="Verdana"/>
        </w:rPr>
        <w:t>Как Иисус, отдав Себя, привел нас к Отцу, чтобы освятить и очистить, так и каждый христианин должен приводить людей из мира к Христу, Агнцу Божьему, Который взял на себя грех мира.</w:t>
      </w:r>
    </w:p>
    <w:p w14:paraId="0A978C70" w14:textId="77777777" w:rsidR="00E93817" w:rsidRPr="004F06C4" w:rsidRDefault="00E93817" w:rsidP="004F06C4">
      <w:pPr>
        <w:spacing w:after="0"/>
        <w:ind w:firstLine="709"/>
        <w:jc w:val="both"/>
        <w:rPr>
          <w:rFonts w:ascii="Verdana" w:hAnsi="Verdana"/>
        </w:rPr>
      </w:pPr>
      <w:r w:rsidRPr="004F06C4">
        <w:rPr>
          <w:rFonts w:ascii="Verdana" w:hAnsi="Verdana"/>
        </w:rPr>
        <w:t>Поразительная простота Евангелия Иисуса сама по себе является чудом. Удивительно то, что люди никогда не понимали суть процесса спасения. Почему они мистифицировали его? Почему мы так и не научились жить лучше? Потому что наши глаза были затуманены, и мы не видели и не понимали, что Бог оставил нас здесь, в этом мире, чтобы явить миру Себя, как и Отец оставил Иисуса в мире, чтобы явить миру Себя.</w:t>
      </w:r>
    </w:p>
    <w:p w14:paraId="72F36905" w14:textId="77777777" w:rsidR="00E93817" w:rsidRPr="004F06C4" w:rsidRDefault="00E93817" w:rsidP="004F06C4">
      <w:pPr>
        <w:spacing w:after="0"/>
        <w:ind w:firstLine="709"/>
        <w:jc w:val="both"/>
        <w:rPr>
          <w:rFonts w:ascii="Verdana" w:hAnsi="Verdana"/>
        </w:rPr>
      </w:pPr>
      <w:r w:rsidRPr="004F06C4">
        <w:rPr>
          <w:rFonts w:ascii="Verdana" w:hAnsi="Verdana"/>
        </w:rPr>
        <w:t>Человек, внутри которого живет Христос и Святой Дух, сильнее любой силы в мире. Все естественные силы природы и силы зла слабее Бога; даже сам сатана слабее Его. Человек, внутри которого живет Бог, сильнее сатаны. Именно поэтому Бог говорит каждому верующему, что он сможет изгонять демонов.</w:t>
      </w:r>
    </w:p>
    <w:p w14:paraId="7F10D7D4"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 Тот, Кто в вас, больше того, кто в мире.</w:t>
      </w:r>
    </w:p>
    <w:p w14:paraId="4434D953"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1-е Иоанна 4:4</w:t>
      </w:r>
    </w:p>
    <w:p w14:paraId="3A8221FD" w14:textId="77777777" w:rsidR="00E93817" w:rsidRPr="004F06C4" w:rsidRDefault="00E93817" w:rsidP="004F06C4">
      <w:pPr>
        <w:spacing w:after="0"/>
        <w:ind w:firstLine="709"/>
        <w:jc w:val="both"/>
        <w:rPr>
          <w:rFonts w:ascii="Verdana" w:hAnsi="Verdana"/>
        </w:rPr>
      </w:pPr>
      <w:r w:rsidRPr="004F06C4">
        <w:rPr>
          <w:rFonts w:ascii="Verdana" w:hAnsi="Verdana"/>
        </w:rPr>
        <w:t>Именно поэтому христианин правит; господствует и владычествует в мире, как когда-то это делал Христос. Зная, что вся власть на земле была дана Ему, Иисус взял сосуд и полотенце и вымыл ноги Своим ученикам. Данная Ему власть не заставила Его возгордиться. Она сделала Его самым смиренным из всех людей. Так что чем большими дарами обладает христианин, тем в большей степени он должен быть слугой.</w:t>
      </w:r>
    </w:p>
    <w:p w14:paraId="2D5EC2C6" w14:textId="77777777" w:rsidR="00E93817" w:rsidRPr="004F06C4" w:rsidRDefault="00E93817" w:rsidP="004F06C4">
      <w:pPr>
        <w:spacing w:after="0"/>
        <w:ind w:firstLine="709"/>
        <w:jc w:val="both"/>
        <w:rPr>
          <w:rFonts w:ascii="Verdana" w:hAnsi="Verdana"/>
        </w:rPr>
      </w:pPr>
      <w:r w:rsidRPr="004F06C4">
        <w:rPr>
          <w:rFonts w:ascii="Verdana" w:hAnsi="Verdana"/>
        </w:rPr>
        <w:t>Бог - самый великий слуга в мире! Он непрестанно обеспечивает людей всем необходимым для жизни. Благодаря Его господству и владычеству над всеми законами Вселенной Он восполняет все нужды человечества. Он - великий слуга, самый великий из всех слуг!</w:t>
      </w:r>
    </w:p>
    <w:p w14:paraId="2762F3EF" w14:textId="77777777" w:rsidR="00E93817" w:rsidRPr="004F06C4" w:rsidRDefault="00E93817" w:rsidP="004F06C4">
      <w:pPr>
        <w:spacing w:after="0"/>
        <w:ind w:firstLine="709"/>
        <w:jc w:val="both"/>
        <w:rPr>
          <w:rFonts w:ascii="Verdana" w:hAnsi="Verdana"/>
        </w:rPr>
      </w:pPr>
      <w:r w:rsidRPr="004F06C4">
        <w:rPr>
          <w:rFonts w:ascii="Verdana" w:hAnsi="Verdana"/>
        </w:rPr>
        <w:t>Да, Иисус [знал], что вся власть в мире дана Ему. И как Бог передал всю силу и власть Иисусу, так и Иисус передал через Святого Духа всю власть и силу людям, верующим в Него.</w:t>
      </w:r>
    </w:p>
    <w:p w14:paraId="1A34CEAD" w14:textId="77777777" w:rsidR="00E93817" w:rsidRPr="004F06C4" w:rsidRDefault="00E93817" w:rsidP="004F06C4">
      <w:pPr>
        <w:spacing w:after="0"/>
        <w:ind w:firstLine="709"/>
        <w:jc w:val="both"/>
        <w:rPr>
          <w:rFonts w:ascii="Verdana" w:hAnsi="Verdana"/>
        </w:rPr>
      </w:pPr>
      <w:r w:rsidRPr="004F06C4">
        <w:rPr>
          <w:rFonts w:ascii="Verdana" w:hAnsi="Verdana"/>
        </w:rPr>
        <w:t xml:space="preserve"> Я говорю вам, возлюбленные, что люди не должны находиться во </w:t>
      </w:r>
      <w:proofErr w:type="spellStart"/>
      <w:r w:rsidRPr="004F06C4">
        <w:rPr>
          <w:rFonts w:ascii="Verdana" w:hAnsi="Verdana"/>
        </w:rPr>
        <w:t>вла</w:t>
      </w:r>
      <w:proofErr w:type="spellEnd"/>
      <w:r w:rsidRPr="004F06C4">
        <w:rPr>
          <w:rFonts w:ascii="Verdana" w:hAnsi="Verdana"/>
        </w:rPr>
        <w:t xml:space="preserve"> </w:t>
      </w:r>
      <w:proofErr w:type="spellStart"/>
      <w:r w:rsidRPr="004F06C4">
        <w:rPr>
          <w:rFonts w:ascii="Verdana" w:hAnsi="Verdana"/>
        </w:rPr>
        <w:t>сти</w:t>
      </w:r>
      <w:proofErr w:type="spellEnd"/>
      <w:r w:rsidRPr="004F06C4">
        <w:rPr>
          <w:rFonts w:ascii="Verdana" w:hAnsi="Verdana"/>
        </w:rPr>
        <w:t xml:space="preserve"> зла или злых духов. Вместо того чтобы пребывать под чьей-то </w:t>
      </w:r>
      <w:proofErr w:type="spellStart"/>
      <w:r w:rsidRPr="004F06C4">
        <w:rPr>
          <w:rFonts w:ascii="Verdana" w:hAnsi="Verdana"/>
        </w:rPr>
        <w:t>вла</w:t>
      </w:r>
      <w:proofErr w:type="spellEnd"/>
      <w:r w:rsidRPr="004F06C4">
        <w:rPr>
          <w:rFonts w:ascii="Verdana" w:hAnsi="Verdana"/>
        </w:rPr>
        <w:t xml:space="preserve"> </w:t>
      </w:r>
      <w:proofErr w:type="spellStart"/>
      <w:r w:rsidRPr="004F06C4">
        <w:rPr>
          <w:rFonts w:ascii="Verdana" w:hAnsi="Verdana"/>
        </w:rPr>
        <w:t>стью</w:t>
      </w:r>
      <w:proofErr w:type="spellEnd"/>
      <w:r w:rsidRPr="004F06C4">
        <w:rPr>
          <w:rFonts w:ascii="Verdana" w:hAnsi="Verdana"/>
        </w:rPr>
        <w:t xml:space="preserve">, христиане сами должны властвовать и управлять всеми силами мире. Даже у сатаны нет никакой власти над ними, кроме той, </w:t>
      </w:r>
      <w:proofErr w:type="spellStart"/>
      <w:r w:rsidRPr="004F06C4">
        <w:rPr>
          <w:rFonts w:ascii="Verdana" w:hAnsi="Verdana"/>
        </w:rPr>
        <w:t>котору</w:t>
      </w:r>
      <w:proofErr w:type="spellEnd"/>
      <w:r w:rsidRPr="004F06C4">
        <w:rPr>
          <w:rFonts w:ascii="Verdana" w:hAnsi="Verdana"/>
        </w:rPr>
        <w:t xml:space="preserve"> они сами ему дают. Иисус учил нас не впускать в свой разум, в свое сердце, в свое естество никакое зло, а быть открытыми только перед Богом, чтобы Божий свет сиял, наполняя сиянием Божьей славы всю нашу жизнь и изгоняя из нее всякую тьму.</w:t>
      </w:r>
    </w:p>
    <w:p w14:paraId="76E974D2" w14:textId="77777777" w:rsidR="00E93817" w:rsidRPr="004F06C4" w:rsidRDefault="00E93817" w:rsidP="004F06C4">
      <w:pPr>
        <w:spacing w:after="0"/>
        <w:ind w:firstLine="709"/>
        <w:jc w:val="both"/>
        <w:rPr>
          <w:rFonts w:ascii="Verdana" w:hAnsi="Verdana"/>
        </w:rPr>
      </w:pPr>
      <w:r w:rsidRPr="004F06C4">
        <w:rPr>
          <w:rFonts w:ascii="Verdana" w:hAnsi="Verdana"/>
        </w:rPr>
        <w:t xml:space="preserve">Иисус говорил: </w:t>
      </w:r>
      <w:r w:rsidRPr="004F06C4">
        <w:rPr>
          <w:rFonts w:ascii="Verdana" w:hAnsi="Verdana"/>
          <w:i/>
          <w:color w:val="002060"/>
        </w:rPr>
        <w:t>«Итак, наблюдайте за тем, как вы слушаете» (Луки 8:18),</w:t>
      </w:r>
      <w:r w:rsidRPr="004F06C4">
        <w:rPr>
          <w:rFonts w:ascii="Verdana" w:hAnsi="Verdana"/>
          <w:color w:val="002060"/>
        </w:rPr>
        <w:t xml:space="preserve"> </w:t>
      </w:r>
      <w:r w:rsidRPr="004F06C4">
        <w:rPr>
          <w:rFonts w:ascii="Verdana" w:hAnsi="Verdana"/>
        </w:rPr>
        <w:t>— а не за тем, «что вы слушаете». Человек не может ничего сделать с тем, что он слышит, но он может влиять на то, как он слышит. Если вы слышите что-то, противное Божьему Духу и познанию Бога, закройте все двери своего естества, и это не коснется вас. Христианин живет в мире как представитель Бога, поэтому он должен господствовать над грехом, злом и болезнями.</w:t>
      </w:r>
    </w:p>
    <w:p w14:paraId="7533A268" w14:textId="77777777" w:rsidR="00E93817" w:rsidRPr="004F06C4" w:rsidRDefault="00E93817" w:rsidP="004F06C4">
      <w:pPr>
        <w:spacing w:after="0"/>
        <w:ind w:firstLine="709"/>
        <w:jc w:val="both"/>
        <w:rPr>
          <w:rFonts w:ascii="Verdana" w:hAnsi="Verdana"/>
        </w:rPr>
      </w:pPr>
      <w:r w:rsidRPr="004F06C4">
        <w:rPr>
          <w:rFonts w:ascii="Verdana" w:hAnsi="Verdana"/>
        </w:rPr>
        <w:t>Молюсь о том, чтобы Бог помог нам так представлять Иисуса в этом мире, чтобы эта церковь и вся Церковь с большой буквы (Тело Христа) делала это, осознавая, какими привилегиями она обладает во Христе Иисусе. Слава Богу, так оно вскоре и будет!</w:t>
      </w:r>
    </w:p>
    <w:p w14:paraId="58EA7561" w14:textId="77777777" w:rsidR="00E93817" w:rsidRPr="004F06C4" w:rsidRDefault="00E93817" w:rsidP="004F06C4">
      <w:pPr>
        <w:spacing w:after="0"/>
        <w:ind w:firstLine="709"/>
        <w:jc w:val="both"/>
        <w:rPr>
          <w:rFonts w:ascii="Verdana" w:hAnsi="Verdana"/>
        </w:rPr>
      </w:pPr>
      <w:r w:rsidRPr="004F06C4">
        <w:rPr>
          <w:rFonts w:ascii="Verdana" w:hAnsi="Verdana"/>
        </w:rPr>
        <w:t>Благодаря тому, что Бог живет в нас, мы можем изгнать или удалить из нашего естества все, что не соответствует Его образу. Если вы обнаружили в своем сердце греховную или эгоистичную мысль, то живущим в вас Духом Божьим вы должны искоренить эту мысль как не достойную вас, Божьего ребенка, должны исторгнуть ее из вашего сердца.</w:t>
      </w:r>
    </w:p>
    <w:p w14:paraId="35A5DEFC" w14:textId="77777777" w:rsidR="00E93817" w:rsidRPr="004F06C4" w:rsidRDefault="00E93817" w:rsidP="004F06C4">
      <w:pPr>
        <w:spacing w:after="0"/>
        <w:ind w:firstLine="709"/>
        <w:jc w:val="both"/>
        <w:rPr>
          <w:rFonts w:ascii="Verdana" w:hAnsi="Verdana"/>
        </w:rPr>
      </w:pPr>
      <w:r w:rsidRPr="004F06C4">
        <w:rPr>
          <w:rFonts w:ascii="Verdana" w:hAnsi="Verdana"/>
        </w:rPr>
        <w:t>Возлюбленные, то же самое мы должны делать и с нашими телами. То же самое мы должны делать, когда болезнь или ее симптомы появляются в нашем теле. Исторгните их, ведь они не от Бога. Господствуйте над ними! Искорените их! Господство болезни в наших телах не делает чести Иисусу Христу. Нам не нужны болезни...</w:t>
      </w:r>
    </w:p>
    <w:p w14:paraId="37682DBC" w14:textId="77777777" w:rsidR="00E93817" w:rsidRPr="004F06C4" w:rsidRDefault="00E93817" w:rsidP="004F06C4">
      <w:pPr>
        <w:spacing w:after="0"/>
        <w:ind w:firstLine="709"/>
        <w:jc w:val="both"/>
        <w:rPr>
          <w:rFonts w:ascii="Verdana" w:hAnsi="Verdana"/>
        </w:rPr>
      </w:pPr>
      <w:r w:rsidRPr="004F06C4">
        <w:rPr>
          <w:rFonts w:ascii="Verdana" w:hAnsi="Verdana"/>
        </w:rPr>
        <w:t>Зло реально. Дьявол реален. Когда-то он был ангелом, но гордость изменила всю его природу. Бог также реален. Он изменяет наше сердце, изменяет нашу природу, пока мы не становимся «Богочеловеками». «...Если же ходим во свете, подобно как Он во свете, то... Кровь Иисуса Христа, Сына Его, очищает нас от всякого греха» (1-е Иоанна 1:7) — и тогда мы становимся новыми людьми, новыми существами во Христе Иисусе.</w:t>
      </w:r>
    </w:p>
    <w:p w14:paraId="32AF4403" w14:textId="77777777" w:rsidR="00E93817" w:rsidRPr="004F06C4" w:rsidRDefault="00E93817" w:rsidP="004F06C4">
      <w:pPr>
        <w:spacing w:after="0"/>
        <w:ind w:firstLine="709"/>
        <w:jc w:val="both"/>
        <w:rPr>
          <w:rFonts w:ascii="Verdana" w:hAnsi="Verdana"/>
          <w:i/>
          <w:color w:val="002060"/>
        </w:rPr>
      </w:pPr>
      <w:r w:rsidRPr="004F06C4">
        <w:rPr>
          <w:rFonts w:ascii="Verdana" w:hAnsi="Verdana"/>
        </w:rPr>
        <w:t xml:space="preserve">Дух Божий, Святой Дух - это Дух господства. Он помогает человеку не подчиняться силам этого мира, плоти, дьявола. Все это Бог повергает под ноги христианина. Апостол Иоанн сказал: </w:t>
      </w:r>
      <w:r w:rsidRPr="004F06C4">
        <w:rPr>
          <w:rFonts w:ascii="Verdana" w:hAnsi="Verdana"/>
          <w:i/>
          <w:color w:val="002060"/>
        </w:rPr>
        <w:t>«Возлюбленные! мы теперь дети Божий...» (1-е Иоанна 3:2).</w:t>
      </w:r>
    </w:p>
    <w:p w14:paraId="08D10235" w14:textId="77777777" w:rsidR="00E93817" w:rsidRPr="004F06C4" w:rsidRDefault="00E93817" w:rsidP="004F06C4">
      <w:pPr>
        <w:spacing w:after="0"/>
        <w:ind w:firstLine="709"/>
        <w:jc w:val="both"/>
        <w:rPr>
          <w:rFonts w:ascii="Verdana" w:hAnsi="Verdana"/>
        </w:rPr>
      </w:pPr>
      <w:r w:rsidRPr="004F06C4">
        <w:rPr>
          <w:rFonts w:ascii="Verdana" w:hAnsi="Verdana"/>
        </w:rPr>
        <w:t xml:space="preserve"> Друзья, Бог хочет, чтобы мы жили в присутствии Божьем, которое является собственностью каждого христианина. Это небесное место, уготованное нам во Христе Иисусе. Это тайное место, где обитает Всевышний Бог. Слово Божье дает нам ключ. В нем говорится, </w:t>
      </w:r>
      <w:r w:rsidRPr="004F06C4">
        <w:rPr>
          <w:rFonts w:ascii="Verdana" w:hAnsi="Verdana"/>
          <w:color w:val="0D0D0D" w:themeColor="text1" w:themeTint="F2"/>
        </w:rPr>
        <w:t>что</w:t>
      </w:r>
      <w:r w:rsidRPr="004F06C4">
        <w:rPr>
          <w:rFonts w:ascii="Verdana" w:hAnsi="Verdana"/>
          <w:i/>
          <w:color w:val="0D0D0D" w:themeColor="text1" w:themeTint="F2"/>
        </w:rPr>
        <w:t xml:space="preserve"> </w:t>
      </w:r>
      <w:r w:rsidRPr="004F06C4">
        <w:rPr>
          <w:rFonts w:ascii="Verdana" w:hAnsi="Verdana"/>
          <w:i/>
          <w:color w:val="002060"/>
        </w:rPr>
        <w:t>«...лукавый не прикасается к нему [к верующему]» (1-е Иоанна 5:18).</w:t>
      </w:r>
      <w:r w:rsidRPr="004F06C4">
        <w:rPr>
          <w:rFonts w:ascii="Verdana" w:hAnsi="Verdana"/>
        </w:rPr>
        <w:t xml:space="preserve"> Когда во время Преображения Дух Божий сиял через Иисуса, находящегося в тот момент в человеческом теле, интересно, как близко мог подойти к Нему какой-нибудь злой дух? Разве вы не видите, что Дух Божий разрушает всякое зло и творит добро? Никакие злые силы не могли приблизиться к Иисусу, и мне кажется, что сатана искушал Иисуса, находясь на безопасном рас-стоянии от Него.</w:t>
      </w:r>
    </w:p>
    <w:p w14:paraId="554E59EF" w14:textId="77777777" w:rsidR="00E93817" w:rsidRPr="004F06C4" w:rsidRDefault="00E93817" w:rsidP="004F06C4">
      <w:pPr>
        <w:spacing w:after="0"/>
        <w:ind w:firstLine="709"/>
        <w:jc w:val="both"/>
        <w:rPr>
          <w:rFonts w:ascii="Verdana" w:hAnsi="Verdana"/>
        </w:rPr>
      </w:pPr>
      <w:r w:rsidRPr="004F06C4">
        <w:rPr>
          <w:rFonts w:ascii="Verdana" w:hAnsi="Verdana"/>
        </w:rPr>
        <w:t>То же самое касается любого христианина. Он должен быть свободным от греха не только в своем духе и чистым не только в своей душе. Бог должен жить в теле человека, и тогда он будет чувствовать себя хорошо. Одного Божьего присутствия для этого будет довольно.</w:t>
      </w:r>
    </w:p>
    <w:p w14:paraId="39DD05E2" w14:textId="77777777" w:rsidR="00E93817" w:rsidRPr="004F06C4" w:rsidRDefault="00E93817" w:rsidP="004F06C4">
      <w:pPr>
        <w:spacing w:after="0"/>
        <w:ind w:firstLine="709"/>
        <w:jc w:val="both"/>
        <w:rPr>
          <w:rFonts w:ascii="Verdana" w:hAnsi="Verdana"/>
        </w:rPr>
      </w:pPr>
      <w:r w:rsidRPr="004F06C4">
        <w:rPr>
          <w:rFonts w:ascii="Verdana" w:hAnsi="Verdana"/>
        </w:rPr>
        <w:t xml:space="preserve">Обвиняя Иова перед Богом, дьявол сказал: </w:t>
      </w:r>
      <w:r w:rsidRPr="004F06C4">
        <w:rPr>
          <w:rFonts w:ascii="Verdana" w:hAnsi="Verdana"/>
          <w:i/>
          <w:color w:val="002060"/>
        </w:rPr>
        <w:t>«Не Ты ли кругом оградил его, и дом его, и все, что у него?..» (Иова 1:10).</w:t>
      </w:r>
      <w:r w:rsidRPr="004F06C4">
        <w:rPr>
          <w:rFonts w:ascii="Verdana" w:hAnsi="Verdana"/>
          <w:color w:val="002060"/>
        </w:rPr>
        <w:t xml:space="preserve"> </w:t>
      </w:r>
      <w:r w:rsidRPr="004F06C4">
        <w:rPr>
          <w:rFonts w:ascii="Verdana" w:hAnsi="Verdana"/>
        </w:rPr>
        <w:t xml:space="preserve">Он был не в состоянии пробиться через эту «ограду» и даже пальцем тронуть Иова. Знаете ли вы, что сияние Божьего Духа, окружавшее Господа Иисуса Христа во время Преображения, защищало Его от зла? Художники всегда рисуют ореол </w:t>
      </w:r>
      <w:proofErr w:type="spellStart"/>
      <w:r w:rsidRPr="004F06C4">
        <w:rPr>
          <w:rFonts w:ascii="Verdana" w:hAnsi="Verdana"/>
        </w:rPr>
        <w:t>вокрут</w:t>
      </w:r>
      <w:proofErr w:type="spellEnd"/>
      <w:r w:rsidRPr="004F06C4">
        <w:rPr>
          <w:rFonts w:ascii="Verdana" w:hAnsi="Verdana"/>
        </w:rPr>
        <w:t xml:space="preserve"> головы Иисуса. Они могли бы точно так же нарисовать ореол вокруг Его рук, ног и всего тела, потому что сияние Божьего Духа пронизывало все Его естество.</w:t>
      </w:r>
    </w:p>
    <w:p w14:paraId="6F3783B1" w14:textId="77777777" w:rsidR="00E93817" w:rsidRPr="004F06C4" w:rsidRDefault="00E93817" w:rsidP="004F06C4">
      <w:pPr>
        <w:spacing w:after="0"/>
        <w:ind w:firstLine="709"/>
        <w:jc w:val="both"/>
        <w:rPr>
          <w:rFonts w:ascii="Verdana" w:hAnsi="Verdana"/>
        </w:rPr>
      </w:pPr>
      <w:r w:rsidRPr="004F06C4">
        <w:rPr>
          <w:rFonts w:ascii="Verdana" w:hAnsi="Verdana"/>
        </w:rPr>
        <w:t>Дух Божий точно так же пронизывает естество каждого христианина, делая его неприступным для любых атак злых сил. Верующий сам является могущественной силой, поскольку Божий Дух окружает его, пока он полагает свою веру на Бога.</w:t>
      </w:r>
    </w:p>
    <w:p w14:paraId="3FC42047"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 xml:space="preserve">...Для сего-то [и]явился Сын Божий, чтобы разрушить дела </w:t>
      </w:r>
      <w:proofErr w:type="spellStart"/>
      <w:r w:rsidRPr="004F06C4">
        <w:rPr>
          <w:rFonts w:ascii="Verdana" w:hAnsi="Verdana"/>
          <w:i/>
          <w:color w:val="002060"/>
        </w:rPr>
        <w:t>диавола</w:t>
      </w:r>
      <w:proofErr w:type="spellEnd"/>
      <w:r w:rsidRPr="004F06C4">
        <w:rPr>
          <w:rFonts w:ascii="Verdana" w:hAnsi="Verdana"/>
          <w:i/>
          <w:color w:val="002060"/>
        </w:rPr>
        <w:t>...</w:t>
      </w:r>
    </w:p>
    <w:p w14:paraId="62170AC0"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1-е Иоанна 3:8</w:t>
      </w:r>
    </w:p>
    <w:p w14:paraId="2904421E"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p>
    <w:p w14:paraId="23692EA0"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1-е Иоанна 5:4-5</w:t>
      </w:r>
    </w:p>
    <w:p w14:paraId="152E6CAC" w14:textId="77777777" w:rsidR="00E93817" w:rsidRPr="004F06C4" w:rsidRDefault="00E93817" w:rsidP="004F06C4">
      <w:pPr>
        <w:spacing w:after="0"/>
        <w:ind w:firstLine="709"/>
        <w:jc w:val="both"/>
        <w:rPr>
          <w:rFonts w:ascii="Verdana" w:hAnsi="Verdana"/>
        </w:rPr>
      </w:pPr>
      <w:r w:rsidRPr="004F06C4">
        <w:rPr>
          <w:rFonts w:ascii="Verdana" w:hAnsi="Verdana"/>
        </w:rPr>
        <w:t>Люди болеют по той же причине, по которой они грешат. Они преклоняются перед какой-нибудь злой силой, и она овладевает их сердцем.</w:t>
      </w:r>
    </w:p>
    <w:p w14:paraId="310BACF8" w14:textId="77777777" w:rsidR="00E93817" w:rsidRPr="004F06C4" w:rsidRDefault="00E93817" w:rsidP="004F06C4">
      <w:pPr>
        <w:spacing w:after="0"/>
        <w:ind w:firstLine="709"/>
        <w:jc w:val="both"/>
        <w:rPr>
          <w:rFonts w:ascii="Verdana" w:hAnsi="Verdana"/>
        </w:rPr>
      </w:pPr>
      <w:r w:rsidRPr="004F06C4">
        <w:rPr>
          <w:rFonts w:ascii="Verdana" w:hAnsi="Verdana"/>
        </w:rPr>
        <w:t xml:space="preserve">То же самое касается болезни. Между грехом и болезнью нет никакого различия. Злые силы выступают против человека, и если он [человек] пугается их нападок, они получают точку опоры в его жизни, </w:t>
      </w:r>
      <w:r w:rsidRPr="004F06C4">
        <w:rPr>
          <w:rFonts w:ascii="Verdana" w:hAnsi="Verdana"/>
          <w:i/>
          <w:color w:val="002060"/>
        </w:rPr>
        <w:t>«...именем Моим [верующие] будут изгонять бесов; будут говорить новыми языками» (Марка 16:17).</w:t>
      </w:r>
      <w:r w:rsidRPr="004F06C4">
        <w:rPr>
          <w:rFonts w:ascii="Verdana" w:hAnsi="Verdana"/>
        </w:rPr>
        <w:t xml:space="preserve"> Верующий человек должен сказать: «Во имя Иисус Христа я отказываюсь иметь эту вещь (болезнь) в своей жизни».</w:t>
      </w:r>
    </w:p>
    <w:p w14:paraId="27F77F8F" w14:textId="77777777" w:rsidR="00E93817" w:rsidRPr="004F06C4" w:rsidRDefault="00E93817" w:rsidP="004F06C4">
      <w:pPr>
        <w:spacing w:after="0"/>
        <w:ind w:firstLine="709"/>
        <w:jc w:val="both"/>
        <w:rPr>
          <w:rFonts w:ascii="Verdana" w:hAnsi="Verdana"/>
        </w:rPr>
      </w:pPr>
      <w:r w:rsidRPr="004F06C4">
        <w:rPr>
          <w:rFonts w:ascii="Verdana" w:hAnsi="Verdana"/>
        </w:rPr>
        <w:t>В течение пятнадцати лет Бог позволял мне находиться рядом с люд ми, имевшими различные заразные болезни, и я ни разу не подхватил н одной из них. Дьявол не мог заставить меня подхватить их. Я молился з людей, больных оспой, и гнойные высыпания лопались от прикосновения моих рук. После этого я возвращался домой, к жене и детям, и н разу не передал им инфекцию. Я жил под «сенью Всевышнего». Поверьте, во время своей работы с больными в Южной Африке я контактировал людьми, больными дифтерией, оспой, проказой и даже бубонной чумой</w:t>
      </w:r>
    </w:p>
    <w:p w14:paraId="5CE56624"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...Се, даю вам власть наступать на змей и скорпионов и на всю силу вражью, и ничто не повредит вам...</w:t>
      </w:r>
    </w:p>
    <w:p w14:paraId="678C6112"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Луки 10:19</w:t>
      </w:r>
    </w:p>
    <w:p w14:paraId="0F74E242" w14:textId="77777777" w:rsidR="00E93817" w:rsidRPr="004F06C4" w:rsidRDefault="00E93817" w:rsidP="004F06C4">
      <w:pPr>
        <w:spacing w:after="0"/>
        <w:ind w:firstLine="709"/>
        <w:jc w:val="both"/>
        <w:rPr>
          <w:rFonts w:ascii="Verdana" w:hAnsi="Verdana"/>
        </w:rPr>
      </w:pPr>
      <w:r w:rsidRPr="004F06C4">
        <w:rPr>
          <w:rFonts w:ascii="Verdana" w:hAnsi="Verdana"/>
        </w:rPr>
        <w:t xml:space="preserve">Таким образом, мы получаем новое понимание того, о чем </w:t>
      </w:r>
      <w:proofErr w:type="spellStart"/>
      <w:r w:rsidRPr="004F06C4">
        <w:rPr>
          <w:rFonts w:ascii="Verdana" w:hAnsi="Verdana"/>
        </w:rPr>
        <w:t>молилс</w:t>
      </w:r>
      <w:proofErr w:type="spellEnd"/>
      <w:r w:rsidRPr="004F06C4">
        <w:rPr>
          <w:rFonts w:ascii="Verdana" w:hAnsi="Verdana"/>
        </w:rPr>
        <w:t xml:space="preserve"> апостол:</w:t>
      </w:r>
    </w:p>
    <w:p w14:paraId="1218B4FA" w14:textId="77777777" w:rsidR="00E93817" w:rsidRPr="004F06C4" w:rsidRDefault="00E93817" w:rsidP="004F06C4">
      <w:pPr>
        <w:spacing w:after="0"/>
        <w:ind w:firstLine="709"/>
        <w:jc w:val="both"/>
        <w:rPr>
          <w:rFonts w:ascii="Verdana" w:hAnsi="Verdana"/>
        </w:rPr>
      </w:pPr>
      <w:r w:rsidRPr="004F06C4">
        <w:rPr>
          <w:rFonts w:ascii="Verdana" w:hAnsi="Verdana"/>
        </w:rPr>
        <w:t xml:space="preserve">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p>
    <w:p w14:paraId="58E39ABC" w14:textId="77777777" w:rsidR="00E93817" w:rsidRPr="004F06C4" w:rsidRDefault="00E93817" w:rsidP="004F06C4">
      <w:pPr>
        <w:spacing w:after="0"/>
        <w:ind w:firstLine="709"/>
        <w:jc w:val="both"/>
        <w:rPr>
          <w:rFonts w:ascii="Verdana" w:hAnsi="Verdana"/>
        </w:rPr>
      </w:pPr>
    </w:p>
    <w:p w14:paraId="2EB3F5D1"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Верен Призывающий вас, Который и сотворит [сие].</w:t>
      </w:r>
    </w:p>
    <w:p w14:paraId="48EA0C65" w14:textId="77777777" w:rsidR="00E93817" w:rsidRPr="004F06C4" w:rsidRDefault="00E93817" w:rsidP="004F06C4">
      <w:pPr>
        <w:spacing w:after="0"/>
        <w:ind w:firstLine="709"/>
        <w:jc w:val="both"/>
        <w:rPr>
          <w:rFonts w:ascii="Verdana" w:hAnsi="Verdana"/>
          <w:i/>
          <w:color w:val="002060"/>
        </w:rPr>
      </w:pPr>
      <w:r w:rsidRPr="004F06C4">
        <w:rPr>
          <w:rFonts w:ascii="Verdana" w:hAnsi="Verdana"/>
          <w:i/>
          <w:color w:val="002060"/>
        </w:rPr>
        <w:t xml:space="preserve">1-е </w:t>
      </w:r>
      <w:proofErr w:type="spellStart"/>
      <w:r w:rsidRPr="004F06C4">
        <w:rPr>
          <w:rFonts w:ascii="Verdana" w:hAnsi="Verdana"/>
          <w:i/>
          <w:color w:val="002060"/>
        </w:rPr>
        <w:t>Фессалоникийцам</w:t>
      </w:r>
      <w:proofErr w:type="spellEnd"/>
      <w:r w:rsidRPr="004F06C4">
        <w:rPr>
          <w:rFonts w:ascii="Verdana" w:hAnsi="Verdana"/>
          <w:i/>
          <w:color w:val="002060"/>
        </w:rPr>
        <w:t xml:space="preserve"> 5:23-24</w:t>
      </w:r>
    </w:p>
    <w:p w14:paraId="55EA64BE" w14:textId="77777777" w:rsidR="00E93817" w:rsidRPr="004F06C4" w:rsidRDefault="00E93817" w:rsidP="004F06C4">
      <w:pPr>
        <w:spacing w:after="0"/>
        <w:ind w:firstLine="709"/>
        <w:jc w:val="both"/>
        <w:rPr>
          <w:rFonts w:ascii="Verdana" w:hAnsi="Verdana"/>
        </w:rPr>
      </w:pPr>
    </w:p>
    <w:p w14:paraId="1C27B600" w14:textId="77777777" w:rsidR="00E93817" w:rsidRPr="004F06C4" w:rsidRDefault="00E93817" w:rsidP="004F06C4">
      <w:pPr>
        <w:spacing w:after="0"/>
        <w:ind w:firstLine="709"/>
        <w:jc w:val="both"/>
        <w:rPr>
          <w:rFonts w:ascii="Verdana" w:hAnsi="Verdana"/>
        </w:rPr>
      </w:pPr>
      <w:r w:rsidRPr="004F06C4">
        <w:rPr>
          <w:rFonts w:ascii="Verdana" w:hAnsi="Verdana"/>
        </w:rPr>
        <w:t>МОЛИТВА ПОСВЯЩЕНИЯ</w:t>
      </w:r>
    </w:p>
    <w:p w14:paraId="3A7DE3D5" w14:textId="77777777" w:rsidR="00E93817" w:rsidRPr="004F06C4" w:rsidRDefault="00E93817" w:rsidP="004F06C4">
      <w:pPr>
        <w:spacing w:after="0"/>
        <w:ind w:firstLine="709"/>
        <w:jc w:val="both"/>
        <w:rPr>
          <w:rFonts w:ascii="Verdana" w:hAnsi="Verdana"/>
        </w:rPr>
      </w:pPr>
      <w:r w:rsidRPr="004F06C4">
        <w:rPr>
          <w:rFonts w:ascii="Verdana" w:hAnsi="Verdana"/>
        </w:rPr>
        <w:t>Мой Бог и Отец,</w:t>
      </w:r>
    </w:p>
    <w:p w14:paraId="0A9A4750" w14:textId="77777777" w:rsidR="00E93817" w:rsidRPr="004F06C4" w:rsidRDefault="00E93817" w:rsidP="004F06C4">
      <w:pPr>
        <w:spacing w:after="0"/>
        <w:ind w:firstLine="709"/>
        <w:jc w:val="both"/>
        <w:rPr>
          <w:rFonts w:ascii="Verdana" w:hAnsi="Verdana"/>
        </w:rPr>
      </w:pPr>
      <w:r w:rsidRPr="004F06C4">
        <w:rPr>
          <w:rFonts w:ascii="Verdana" w:hAnsi="Verdana"/>
        </w:rPr>
        <w:t>Во имя Иисуса я прихожу к Тебе.</w:t>
      </w:r>
    </w:p>
    <w:p w14:paraId="5BAE6EE0" w14:textId="77777777" w:rsidR="00E93817" w:rsidRPr="004F06C4" w:rsidRDefault="00E93817" w:rsidP="004F06C4">
      <w:pPr>
        <w:spacing w:after="0"/>
        <w:ind w:firstLine="709"/>
        <w:jc w:val="both"/>
        <w:rPr>
          <w:rFonts w:ascii="Verdana" w:hAnsi="Verdana"/>
        </w:rPr>
      </w:pPr>
      <w:r w:rsidRPr="004F06C4">
        <w:rPr>
          <w:rFonts w:ascii="Verdana" w:hAnsi="Verdana"/>
        </w:rPr>
        <w:t>Прими меня таким, какой я есть.</w:t>
      </w:r>
    </w:p>
    <w:p w14:paraId="4DE064A9" w14:textId="77777777" w:rsidR="00E93817" w:rsidRPr="004F06C4" w:rsidRDefault="00E93817" w:rsidP="004F06C4">
      <w:pPr>
        <w:spacing w:after="0"/>
        <w:ind w:firstLine="709"/>
        <w:jc w:val="both"/>
        <w:rPr>
          <w:rFonts w:ascii="Verdana" w:hAnsi="Verdana"/>
        </w:rPr>
      </w:pPr>
      <w:r w:rsidRPr="004F06C4">
        <w:rPr>
          <w:rFonts w:ascii="Verdana" w:hAnsi="Verdana"/>
        </w:rPr>
        <w:t>Сделай меня тем, кем я должен быть, -</w:t>
      </w:r>
    </w:p>
    <w:p w14:paraId="348286B4" w14:textId="77777777" w:rsidR="00E93817" w:rsidRPr="004F06C4" w:rsidRDefault="00E93817" w:rsidP="004F06C4">
      <w:pPr>
        <w:spacing w:after="0"/>
        <w:ind w:firstLine="709"/>
        <w:jc w:val="both"/>
        <w:rPr>
          <w:rFonts w:ascii="Verdana" w:hAnsi="Verdana"/>
        </w:rPr>
      </w:pPr>
      <w:r w:rsidRPr="004F06C4">
        <w:rPr>
          <w:rFonts w:ascii="Verdana" w:hAnsi="Verdana"/>
        </w:rPr>
        <w:t>В духе, душе и теле.</w:t>
      </w:r>
    </w:p>
    <w:p w14:paraId="0E768308" w14:textId="77777777" w:rsidR="00E93817" w:rsidRPr="004F06C4" w:rsidRDefault="00E93817" w:rsidP="004F06C4">
      <w:pPr>
        <w:spacing w:after="0"/>
        <w:ind w:firstLine="709"/>
        <w:jc w:val="both"/>
        <w:rPr>
          <w:rFonts w:ascii="Verdana" w:hAnsi="Verdana"/>
        </w:rPr>
      </w:pPr>
      <w:r w:rsidRPr="004F06C4">
        <w:rPr>
          <w:rFonts w:ascii="Verdana" w:hAnsi="Verdana"/>
        </w:rPr>
        <w:t>Дай мне силу принимать правильные решения.</w:t>
      </w:r>
    </w:p>
    <w:p w14:paraId="738D8300" w14:textId="77777777" w:rsidR="00E93817" w:rsidRPr="004F06C4" w:rsidRDefault="00E93817" w:rsidP="004F06C4">
      <w:pPr>
        <w:spacing w:after="0"/>
        <w:ind w:firstLine="709"/>
        <w:jc w:val="both"/>
        <w:rPr>
          <w:rFonts w:ascii="Verdana" w:hAnsi="Verdana"/>
        </w:rPr>
      </w:pPr>
      <w:r w:rsidRPr="004F06C4">
        <w:rPr>
          <w:rFonts w:ascii="Verdana" w:hAnsi="Verdana"/>
        </w:rPr>
        <w:t>Если я обидел кого-либо —</w:t>
      </w:r>
    </w:p>
    <w:p w14:paraId="16E78094" w14:textId="77777777" w:rsidR="00E93817" w:rsidRPr="004F06C4" w:rsidRDefault="00E93817" w:rsidP="004F06C4">
      <w:pPr>
        <w:spacing w:after="0"/>
        <w:ind w:firstLine="709"/>
        <w:jc w:val="both"/>
        <w:rPr>
          <w:rFonts w:ascii="Verdana" w:hAnsi="Verdana"/>
        </w:rPr>
      </w:pPr>
      <w:r w:rsidRPr="004F06C4">
        <w:rPr>
          <w:rFonts w:ascii="Verdana" w:hAnsi="Verdana"/>
        </w:rPr>
        <w:t>Раскаяться, исповедаться</w:t>
      </w:r>
    </w:p>
    <w:p w14:paraId="4A3C5EB2" w14:textId="77777777" w:rsidR="00E93817" w:rsidRPr="004F06C4" w:rsidRDefault="00E93817" w:rsidP="004F06C4">
      <w:pPr>
        <w:spacing w:after="0"/>
        <w:ind w:firstLine="709"/>
        <w:jc w:val="both"/>
        <w:rPr>
          <w:rFonts w:ascii="Verdana" w:hAnsi="Verdana"/>
        </w:rPr>
      </w:pPr>
      <w:r w:rsidRPr="004F06C4">
        <w:rPr>
          <w:rFonts w:ascii="Verdana" w:hAnsi="Verdana"/>
        </w:rPr>
        <w:t>И восстановить взаимоотношения,</w:t>
      </w:r>
    </w:p>
    <w:p w14:paraId="09099D99" w14:textId="77777777" w:rsidR="00E93817" w:rsidRPr="004F06C4" w:rsidRDefault="00E93817" w:rsidP="004F06C4">
      <w:pPr>
        <w:spacing w:after="0"/>
        <w:ind w:firstLine="709"/>
        <w:jc w:val="both"/>
        <w:rPr>
          <w:rFonts w:ascii="Verdana" w:hAnsi="Verdana"/>
        </w:rPr>
      </w:pPr>
      <w:r w:rsidRPr="004F06C4">
        <w:rPr>
          <w:rFonts w:ascii="Verdana" w:hAnsi="Verdana"/>
        </w:rPr>
        <w:t>Чего бы это ни стоило.</w:t>
      </w:r>
    </w:p>
    <w:p w14:paraId="50EF9C45" w14:textId="77777777" w:rsidR="00E93817" w:rsidRPr="004F06C4" w:rsidRDefault="00E93817" w:rsidP="004F06C4">
      <w:pPr>
        <w:spacing w:after="0"/>
        <w:ind w:firstLine="709"/>
        <w:jc w:val="both"/>
        <w:rPr>
          <w:rFonts w:ascii="Verdana" w:hAnsi="Verdana"/>
        </w:rPr>
      </w:pPr>
      <w:r w:rsidRPr="004F06C4">
        <w:rPr>
          <w:rFonts w:ascii="Verdana" w:hAnsi="Verdana"/>
        </w:rPr>
        <w:t>Омой меня кровью Иисуса,</w:t>
      </w:r>
    </w:p>
    <w:p w14:paraId="134AEAEC" w14:textId="77777777" w:rsidR="00E93817" w:rsidRPr="004F06C4" w:rsidRDefault="00E93817" w:rsidP="004F06C4">
      <w:pPr>
        <w:spacing w:after="0"/>
        <w:ind w:firstLine="709"/>
        <w:jc w:val="both"/>
        <w:rPr>
          <w:rFonts w:ascii="Verdana" w:hAnsi="Verdana"/>
        </w:rPr>
      </w:pPr>
      <w:r w:rsidRPr="004F06C4">
        <w:rPr>
          <w:rFonts w:ascii="Verdana" w:hAnsi="Verdana"/>
        </w:rPr>
        <w:t>Чтобы я мог быть Твоим ребенком</w:t>
      </w:r>
    </w:p>
    <w:p w14:paraId="3C2309C5" w14:textId="77777777" w:rsidR="00E93817" w:rsidRPr="004F06C4" w:rsidRDefault="00E93817" w:rsidP="004F06C4">
      <w:pPr>
        <w:spacing w:after="0"/>
        <w:ind w:firstLine="709"/>
        <w:jc w:val="both"/>
        <w:rPr>
          <w:rFonts w:ascii="Verdana" w:hAnsi="Verdana"/>
        </w:rPr>
      </w:pPr>
      <w:r w:rsidRPr="004F06C4">
        <w:rPr>
          <w:rFonts w:ascii="Verdana" w:hAnsi="Verdana"/>
        </w:rPr>
        <w:t>И являть миру Тебя —</w:t>
      </w:r>
    </w:p>
    <w:p w14:paraId="273AA096" w14:textId="77777777" w:rsidR="00E93817" w:rsidRPr="004F06C4" w:rsidRDefault="00E93817" w:rsidP="004F06C4">
      <w:pPr>
        <w:spacing w:after="0"/>
        <w:ind w:firstLine="709"/>
        <w:jc w:val="both"/>
        <w:rPr>
          <w:rFonts w:ascii="Verdana" w:hAnsi="Verdana"/>
        </w:rPr>
      </w:pPr>
      <w:r w:rsidRPr="004F06C4">
        <w:rPr>
          <w:rFonts w:ascii="Verdana" w:hAnsi="Verdana"/>
        </w:rPr>
        <w:t>В своем непорочном духе, святых мыслях и здоровом теле.</w:t>
      </w:r>
    </w:p>
    <w:p w14:paraId="0F2F620D" w14:textId="77777777" w:rsidR="00E93817" w:rsidRPr="004F06C4" w:rsidRDefault="00E93817" w:rsidP="004F06C4">
      <w:pPr>
        <w:spacing w:after="0"/>
        <w:ind w:firstLine="709"/>
        <w:jc w:val="both"/>
        <w:rPr>
          <w:rFonts w:ascii="Verdana" w:hAnsi="Verdana"/>
        </w:rPr>
      </w:pPr>
      <w:r w:rsidRPr="004F06C4">
        <w:rPr>
          <w:rFonts w:ascii="Verdana" w:hAnsi="Verdana"/>
        </w:rPr>
        <w:t>Аминь.</w:t>
      </w:r>
    </w:p>
    <w:p w14:paraId="27D1521C" w14:textId="77777777" w:rsidR="00DF511B" w:rsidRPr="004F06C4" w:rsidRDefault="00DF511B" w:rsidP="004F06C4">
      <w:pPr>
        <w:spacing w:after="0"/>
        <w:ind w:firstLine="709"/>
        <w:jc w:val="both"/>
        <w:rPr>
          <w:rFonts w:ascii="Verdana" w:hAnsi="Verdana"/>
        </w:rPr>
      </w:pPr>
    </w:p>
    <w:sectPr w:rsidR="00DF511B" w:rsidRPr="004F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17"/>
    <w:rsid w:val="004F06C4"/>
    <w:rsid w:val="006244A0"/>
    <w:rsid w:val="00DF511B"/>
    <w:rsid w:val="00E93817"/>
    <w:rsid w:val="00E968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F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F999-2689-D448-8F98-768324FE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4073</Words>
  <Characters>23219</Characters>
  <Application>Microsoft Macintosh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Медиа-Оля</dc:creator>
  <cp:lastModifiedBy>Медиа-Оля</cp:lastModifiedBy>
  <cp:revision>2</cp:revision>
  <dcterms:created xsi:type="dcterms:W3CDTF">2014-10-31T04:41:00Z</dcterms:created>
  <dcterms:modified xsi:type="dcterms:W3CDTF">2014-10-31T05:36:00Z</dcterms:modified>
</cp:coreProperties>
</file>